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E1" w:rsidRDefault="00F73028">
      <w:pPr>
        <w:spacing w:line="480" w:lineRule="auto"/>
        <w:rPr>
          <w:rFonts w:ascii="Times New Roman" w:hAnsi="Times New Roman"/>
          <w:b/>
        </w:rPr>
      </w:pPr>
      <w:r>
        <w:rPr>
          <w:rFonts w:ascii="Times New Roman" w:hAnsi="Times New Roman"/>
          <w:b/>
        </w:rPr>
        <w:t xml:space="preserve">ADS 840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Spring 2019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Dr. Polka</w:t>
      </w:r>
    </w:p>
    <w:p w:rsidR="00124CE1" w:rsidRDefault="00F73028">
      <w:pPr>
        <w:spacing w:line="48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Proposed Dissertation Form for ADS 840 Spring 2019</w:t>
      </w:r>
    </w:p>
    <w:p w:rsidR="00124CE1" w:rsidRDefault="00124CE1">
      <w:pPr>
        <w:spacing w:line="480" w:lineRule="auto"/>
        <w:rPr>
          <w:rFonts w:ascii="Times New Roman" w:hAnsi="Times New Roman"/>
          <w:b/>
        </w:rPr>
      </w:pPr>
    </w:p>
    <w:p w:rsidR="00124CE1" w:rsidRDefault="00F73028">
      <w:pPr>
        <w:spacing w:line="480" w:lineRule="auto"/>
        <w:rPr>
          <w:rFonts w:ascii="Times New Roman" w:hAnsi="Times New Roman"/>
          <w:b/>
        </w:rPr>
      </w:pPr>
      <w:r>
        <w:rPr>
          <w:rFonts w:ascii="Times New Roman" w:hAnsi="Times New Roman"/>
          <w:b/>
        </w:rPr>
        <w:t>Name:  NICK GILEWSKI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Date:   1/19/19</w:t>
      </w:r>
    </w:p>
    <w:p w:rsidR="00124CE1" w:rsidRDefault="00F73028">
      <w:pPr>
        <w:spacing w:line="480" w:lineRule="auto"/>
        <w:rPr>
          <w:rFonts w:ascii="Times New Roman" w:hAnsi="Times New Roman"/>
          <w:b/>
        </w:rPr>
      </w:pPr>
      <w:r>
        <w:rPr>
          <w:rFonts w:ascii="Times New Roman" w:hAnsi="Times New Roman"/>
          <w:b/>
        </w:rPr>
        <w:t xml:space="preserve">Proposed Dissertation Topic Area: </w:t>
      </w:r>
    </w:p>
    <w:p w:rsidR="00124CE1" w:rsidRDefault="00F73028">
      <w:pPr>
        <w:spacing w:line="480" w:lineRule="auto"/>
        <w:rPr>
          <w:rFonts w:ascii="Times New Roman" w:hAnsi="Times New Roman"/>
        </w:rPr>
      </w:pPr>
      <w:r>
        <w:rPr>
          <w:rFonts w:ascii="Times New Roman" w:hAnsi="Times New Roman"/>
        </w:rPr>
        <w:t>Renewable energy, and carbon emission reduction in New York State.</w:t>
      </w:r>
    </w:p>
    <w:p w:rsidR="00124CE1" w:rsidRDefault="00F73028">
      <w:pPr>
        <w:spacing w:line="480" w:lineRule="auto"/>
        <w:rPr>
          <w:rFonts w:ascii="Times New Roman" w:hAnsi="Times New Roman"/>
          <w:b/>
        </w:rPr>
      </w:pPr>
      <w:r>
        <w:rPr>
          <w:rFonts w:ascii="Times New Roman" w:hAnsi="Times New Roman"/>
          <w:b/>
        </w:rPr>
        <w:t xml:space="preserve">Proposed </w:t>
      </w:r>
      <w:r>
        <w:rPr>
          <w:rFonts w:ascii="Times New Roman" w:hAnsi="Times New Roman"/>
          <w:b/>
        </w:rPr>
        <w:t xml:space="preserve">Dissertation Title:  </w:t>
      </w:r>
    </w:p>
    <w:p w:rsidR="00124CE1" w:rsidRDefault="00F73028">
      <w:pPr>
        <w:spacing w:line="480" w:lineRule="auto"/>
        <w:rPr>
          <w:rFonts w:ascii="Times New Roman" w:hAnsi="Times New Roman"/>
          <w:b/>
        </w:rPr>
      </w:pPr>
      <w:r>
        <w:rPr>
          <w:rFonts w:ascii="Times New Roman" w:hAnsi="Times New Roman"/>
        </w:rPr>
        <w:t>New York State Clean Energy Act 2030 Roadmap –</w:t>
      </w:r>
      <w:r>
        <w:rPr>
          <w:rFonts w:ascii="Times New Roman" w:hAnsi="Times New Roman"/>
          <w:color w:val="000000"/>
        </w:rPr>
        <w:t xml:space="preserve"> How does</w:t>
      </w:r>
      <w:r>
        <w:rPr>
          <w:rFonts w:ascii="Times New Roman" w:hAnsi="Times New Roman"/>
        </w:rPr>
        <w:t xml:space="preserve"> </w:t>
      </w:r>
      <w:r>
        <w:rPr>
          <w:rFonts w:ascii="Times New Roman" w:hAnsi="Times New Roman"/>
          <w:color w:val="000000"/>
        </w:rPr>
        <w:t>l</w:t>
      </w:r>
      <w:r>
        <w:rPr>
          <w:rFonts w:ascii="Times New Roman" w:hAnsi="Times New Roman"/>
        </w:rPr>
        <w:t xml:space="preserve">eadership and </w:t>
      </w:r>
      <w:r>
        <w:rPr>
          <w:rFonts w:ascii="Times New Roman" w:hAnsi="Times New Roman"/>
          <w:color w:val="000000"/>
        </w:rPr>
        <w:t>p</w:t>
      </w:r>
      <w:r>
        <w:rPr>
          <w:rFonts w:ascii="Times New Roman" w:hAnsi="Times New Roman"/>
        </w:rPr>
        <w:t>olicy</w:t>
      </w:r>
      <w:r>
        <w:rPr>
          <w:rFonts w:ascii="Times New Roman" w:hAnsi="Times New Roman"/>
          <w:color w:val="000000"/>
        </w:rPr>
        <w:t xml:space="preserve"> impact the trajectory</w:t>
      </w:r>
      <w:r>
        <w:rPr>
          <w:rFonts w:ascii="Times New Roman" w:hAnsi="Times New Roman"/>
        </w:rPr>
        <w:t>. “Three Papers Essay”</w:t>
      </w:r>
    </w:p>
    <w:p w:rsidR="00124CE1" w:rsidRDefault="00F73028">
      <w:pPr>
        <w:spacing w:line="480" w:lineRule="auto"/>
        <w:rPr>
          <w:rFonts w:ascii="Times New Roman" w:hAnsi="Times New Roman"/>
          <w:b/>
        </w:rPr>
      </w:pPr>
      <w:r>
        <w:rPr>
          <w:rFonts w:ascii="Times New Roman" w:hAnsi="Times New Roman"/>
          <w:b/>
        </w:rPr>
        <w:t xml:space="preserve">Why is this Proposed Dissertation Topic and Title of Interest to YOU? </w:t>
      </w:r>
    </w:p>
    <w:p w:rsidR="00124CE1" w:rsidRDefault="00F73028">
      <w:pPr>
        <w:spacing w:line="480" w:lineRule="auto"/>
        <w:rPr>
          <w:rFonts w:ascii="Times New Roman" w:hAnsi="Times New Roman"/>
        </w:rPr>
      </w:pPr>
      <w:r>
        <w:rPr>
          <w:rFonts w:ascii="Times New Roman" w:hAnsi="Times New Roman"/>
        </w:rPr>
        <w:t xml:space="preserve">I am interested in this topic, because I </w:t>
      </w:r>
      <w:r>
        <w:rPr>
          <w:rFonts w:ascii="Times New Roman" w:hAnsi="Times New Roman"/>
        </w:rPr>
        <w:t xml:space="preserve">am passionate about the truths and validity of green energy and climate change.  Writing this dissertation will allow me to fully grasp the impact New York State leadership and policy has on going green electrically.  My concern is that New York State </w:t>
      </w:r>
      <w:r>
        <w:rPr>
          <w:rFonts w:ascii="Times New Roman" w:hAnsi="Times New Roman"/>
          <w:color w:val="000000"/>
        </w:rPr>
        <w:t>does</w:t>
      </w:r>
      <w:r>
        <w:rPr>
          <w:rFonts w:ascii="Times New Roman" w:hAnsi="Times New Roman"/>
          <w:color w:val="000000"/>
        </w:rPr>
        <w:t xml:space="preserve"> not have an accurate roadmap</w:t>
      </w:r>
      <w:r>
        <w:rPr>
          <w:rFonts w:ascii="Times New Roman" w:hAnsi="Times New Roman"/>
        </w:rPr>
        <w:t xml:space="preserve"> </w:t>
      </w:r>
      <w:r>
        <w:rPr>
          <w:rFonts w:ascii="Times New Roman" w:hAnsi="Times New Roman"/>
          <w:color w:val="000000"/>
        </w:rPr>
        <w:t xml:space="preserve">on </w:t>
      </w:r>
      <w:r>
        <w:rPr>
          <w:rFonts w:ascii="Times New Roman" w:hAnsi="Times New Roman"/>
        </w:rPr>
        <w:t>how to obtain th</w:t>
      </w:r>
      <w:r>
        <w:rPr>
          <w:rFonts w:ascii="Times New Roman" w:hAnsi="Times New Roman"/>
          <w:color w:val="000000"/>
        </w:rPr>
        <w:t xml:space="preserve">eir 2030 </w:t>
      </w:r>
      <w:r>
        <w:rPr>
          <w:rFonts w:ascii="Times New Roman" w:hAnsi="Times New Roman"/>
        </w:rPr>
        <w:t>goal</w:t>
      </w:r>
      <w:r>
        <w:rPr>
          <w:rFonts w:ascii="Times New Roman" w:hAnsi="Times New Roman"/>
          <w:color w:val="000000"/>
        </w:rPr>
        <w:t>s.  Moreover, if New York does meet their goals in 2030 will it be cost-effective?</w:t>
      </w:r>
    </w:p>
    <w:p w:rsidR="00124CE1" w:rsidRDefault="00F73028">
      <w:pPr>
        <w:spacing w:line="480" w:lineRule="auto"/>
        <w:rPr>
          <w:rFonts w:ascii="Times New Roman" w:hAnsi="Times New Roman"/>
          <w:b/>
        </w:rPr>
      </w:pPr>
      <w:r>
        <w:rPr>
          <w:rFonts w:ascii="Times New Roman" w:hAnsi="Times New Roman"/>
          <w:b/>
        </w:rPr>
        <w:t>Why Do YOU Believe You are One of the Best People in the World to Research This Topic at This Time?</w:t>
      </w:r>
    </w:p>
    <w:p w:rsidR="00124CE1" w:rsidRDefault="00F73028">
      <w:pPr>
        <w:spacing w:line="480" w:lineRule="auto"/>
        <w:rPr>
          <w:rFonts w:ascii="Times New Roman" w:hAnsi="Times New Roman"/>
        </w:rPr>
      </w:pPr>
      <w:r>
        <w:rPr>
          <w:rFonts w:ascii="Times New Roman" w:hAnsi="Times New Roman"/>
        </w:rPr>
        <w:t>Twenty-five</w:t>
      </w:r>
      <w:r>
        <w:rPr>
          <w:rFonts w:ascii="Times New Roman" w:hAnsi="Times New Roman"/>
        </w:rPr>
        <w:t xml:space="preserve"> years’ experience as an electrician, engineer and manager in various manufacturing facilities and the 4</w:t>
      </w:r>
      <w:r>
        <w:rPr>
          <w:rFonts w:ascii="Times New Roman" w:hAnsi="Times New Roman"/>
          <w:vertAlign w:val="superscript"/>
        </w:rPr>
        <w:t>th</w:t>
      </w:r>
      <w:r>
        <w:rPr>
          <w:rFonts w:ascii="Times New Roman" w:hAnsi="Times New Roman"/>
        </w:rPr>
        <w:t xml:space="preserve"> largest Hydro Plant in the world.  In addition, I hold a Bachelors in Electrical Engineering, a Masters Degree in Industrial Engineering and a Master</w:t>
      </w:r>
      <w:r>
        <w:rPr>
          <w:rFonts w:ascii="Times New Roman" w:hAnsi="Times New Roman"/>
        </w:rPr>
        <w:t xml:space="preserve">s Degree in Business Administration. My experience and education have allowed me to visualize and analyze the flow of </w:t>
      </w:r>
      <w:r>
        <w:rPr>
          <w:rFonts w:ascii="Times New Roman" w:hAnsi="Times New Roman"/>
          <w:i/>
        </w:rPr>
        <w:t>diverse</w:t>
      </w:r>
      <w:r>
        <w:rPr>
          <w:rFonts w:ascii="Times New Roman" w:hAnsi="Times New Roman"/>
        </w:rPr>
        <w:t xml:space="preserve"> power on the “Grid” in New York State from a micro and macro perspective. </w:t>
      </w:r>
    </w:p>
    <w:p w:rsidR="002E3B6E" w:rsidRDefault="002E3B6E">
      <w:pPr>
        <w:spacing w:line="480" w:lineRule="auto"/>
        <w:rPr>
          <w:rFonts w:ascii="Times New Roman" w:hAnsi="Times New Roman"/>
        </w:rPr>
      </w:pPr>
    </w:p>
    <w:p w:rsidR="00124CE1" w:rsidRDefault="00F73028">
      <w:pPr>
        <w:spacing w:line="480" w:lineRule="auto"/>
        <w:rPr>
          <w:rFonts w:ascii="Times New Roman" w:hAnsi="Times New Roman"/>
          <w:b/>
        </w:rPr>
      </w:pPr>
      <w:r>
        <w:rPr>
          <w:rFonts w:ascii="Times New Roman" w:hAnsi="Times New Roman"/>
          <w:b/>
        </w:rPr>
        <w:t>What Do YOU Hope to Accomplish by Researching This Topi</w:t>
      </w:r>
      <w:r>
        <w:rPr>
          <w:rFonts w:ascii="Times New Roman" w:hAnsi="Times New Roman"/>
          <w:b/>
        </w:rPr>
        <w:t>c at This Time?</w:t>
      </w:r>
    </w:p>
    <w:p w:rsidR="00124CE1" w:rsidRDefault="00F73028">
      <w:pPr>
        <w:spacing w:line="480" w:lineRule="auto"/>
        <w:rPr>
          <w:rFonts w:ascii="Times New Roman" w:hAnsi="Times New Roman"/>
        </w:rPr>
      </w:pPr>
      <w:r>
        <w:rPr>
          <w:rFonts w:ascii="Times New Roman" w:hAnsi="Times New Roman"/>
        </w:rPr>
        <w:t>Create an accurate cost-effective Clean Energy Act 2030 roadmap for the leaders and policy makers of New York State.</w:t>
      </w:r>
    </w:p>
    <w:p w:rsidR="00124CE1" w:rsidRDefault="00F73028">
      <w:pPr>
        <w:spacing w:line="480" w:lineRule="auto"/>
        <w:rPr>
          <w:rFonts w:ascii="Times New Roman" w:hAnsi="Times New Roman"/>
          <w:b/>
        </w:rPr>
      </w:pPr>
      <w:r>
        <w:rPr>
          <w:rFonts w:ascii="Times New Roman" w:hAnsi="Times New Roman"/>
          <w:b/>
        </w:rPr>
        <w:t>What is the Benefit to YOUR Professional Field/Community of This Proposed Dissertation?</w:t>
      </w:r>
    </w:p>
    <w:p w:rsidR="00124CE1" w:rsidRDefault="00F73028">
      <w:pPr>
        <w:spacing w:line="480" w:lineRule="auto"/>
        <w:rPr>
          <w:rFonts w:ascii="Times New Roman" w:hAnsi="Times New Roman"/>
        </w:rPr>
      </w:pPr>
      <w:r>
        <w:rPr>
          <w:rFonts w:ascii="Times New Roman" w:hAnsi="Times New Roman"/>
        </w:rPr>
        <w:t>The benefit of successfully creatin</w:t>
      </w:r>
      <w:r>
        <w:rPr>
          <w:rFonts w:ascii="Times New Roman" w:hAnsi="Times New Roman"/>
        </w:rPr>
        <w:t>g a useful roadmap will increase the likelihood that New York State will obtain their Clean Energy Act objectives and milestones.  When</w:t>
      </w:r>
      <w:r>
        <w:rPr>
          <w:rFonts w:ascii="Times New Roman" w:hAnsi="Times New Roman"/>
          <w:color w:val="000000"/>
        </w:rPr>
        <w:t xml:space="preserve">, and if, </w:t>
      </w:r>
      <w:r>
        <w:rPr>
          <w:rFonts w:ascii="Times New Roman" w:hAnsi="Times New Roman"/>
        </w:rPr>
        <w:t xml:space="preserve"> New York</w:t>
      </w:r>
      <w:r>
        <w:rPr>
          <w:rFonts w:ascii="Times New Roman" w:hAnsi="Times New Roman"/>
          <w:color w:val="000000"/>
        </w:rPr>
        <w:t xml:space="preserve"> State</w:t>
      </w:r>
      <w:r>
        <w:rPr>
          <w:rFonts w:ascii="Times New Roman" w:hAnsi="Times New Roman"/>
        </w:rPr>
        <w:t xml:space="preserve"> meets the Clean Energy Act goal, the cause and effect relationship, would be a reduction of car</w:t>
      </w:r>
      <w:r>
        <w:rPr>
          <w:rFonts w:ascii="Times New Roman" w:hAnsi="Times New Roman"/>
        </w:rPr>
        <w:t>bon emissions making the environment we live in cleaner.  Lastly, creating a useful roadmap will make me more marketable so that I can be in a leadership position to make decisions that can directly impact the future of renewable energy and carbon emission</w:t>
      </w:r>
      <w:r>
        <w:rPr>
          <w:rFonts w:ascii="Times New Roman" w:hAnsi="Times New Roman"/>
        </w:rPr>
        <w:t xml:space="preserve"> reduction.</w:t>
      </w:r>
    </w:p>
    <w:p w:rsidR="00124CE1" w:rsidRDefault="00F73028">
      <w:pPr>
        <w:spacing w:line="480" w:lineRule="auto"/>
        <w:rPr>
          <w:rFonts w:ascii="Times New Roman" w:hAnsi="Times New Roman"/>
          <w:b/>
        </w:rPr>
      </w:pPr>
      <w:r>
        <w:rPr>
          <w:rFonts w:ascii="Times New Roman" w:hAnsi="Times New Roman"/>
          <w:b/>
        </w:rPr>
        <w:t>Who are the Intended or Ultimate Users of the Findings of Your Study and SO WHAT?</w:t>
      </w:r>
    </w:p>
    <w:p w:rsidR="00124CE1" w:rsidRDefault="00F73028">
      <w:pPr>
        <w:spacing w:line="480" w:lineRule="auto"/>
        <w:rPr>
          <w:rFonts w:ascii="Times New Roman" w:hAnsi="Times New Roman"/>
        </w:rPr>
      </w:pPr>
      <w:r>
        <w:rPr>
          <w:rFonts w:ascii="Times New Roman" w:hAnsi="Times New Roman"/>
        </w:rPr>
        <w:t>The intended recipients would be Governor Cuomo and the Department of Energy.  Governor Cuomo is in a position to make or propose policy changes that can directly</w:t>
      </w:r>
      <w:r>
        <w:rPr>
          <w:rFonts w:ascii="Times New Roman" w:hAnsi="Times New Roman"/>
        </w:rPr>
        <w:t xml:space="preserve"> affect renewable energy generation and carbon emissions; therefore, providing an accurate cost-effective trajectory </w:t>
      </w:r>
      <w:r>
        <w:rPr>
          <w:rFonts w:ascii="Times New Roman" w:hAnsi="Times New Roman"/>
          <w:color w:val="000000"/>
        </w:rPr>
        <w:t xml:space="preserve">or roadmap </w:t>
      </w:r>
      <w:r>
        <w:rPr>
          <w:rFonts w:ascii="Times New Roman" w:hAnsi="Times New Roman"/>
        </w:rPr>
        <w:t>increa</w:t>
      </w:r>
      <w:r>
        <w:rPr>
          <w:rFonts w:ascii="Times New Roman" w:hAnsi="Times New Roman"/>
          <w:color w:val="000000"/>
        </w:rPr>
        <w:t>sing</w:t>
      </w:r>
      <w:r>
        <w:rPr>
          <w:rFonts w:ascii="Times New Roman" w:hAnsi="Times New Roman"/>
        </w:rPr>
        <w:t xml:space="preserve"> the probability </w:t>
      </w:r>
      <w:r>
        <w:rPr>
          <w:rFonts w:ascii="Times New Roman" w:hAnsi="Times New Roman"/>
          <w:color w:val="000000"/>
        </w:rPr>
        <w:t xml:space="preserve">of </w:t>
      </w:r>
      <w:r>
        <w:rPr>
          <w:rFonts w:ascii="Times New Roman" w:hAnsi="Times New Roman"/>
        </w:rPr>
        <w:t>reaching all goals by 2030.  Big picture, if the roadmap is deemed effective, then it could aid an</w:t>
      </w:r>
      <w:r>
        <w:rPr>
          <w:rFonts w:ascii="Times New Roman" w:hAnsi="Times New Roman"/>
        </w:rPr>
        <w:t>d assist other states</w:t>
      </w:r>
      <w:r>
        <w:rPr>
          <w:rFonts w:ascii="Times New Roman" w:hAnsi="Times New Roman"/>
          <w:color w:val="000000"/>
        </w:rPr>
        <w:t xml:space="preserve"> or countries</w:t>
      </w:r>
      <w:r>
        <w:rPr>
          <w:rFonts w:ascii="Times New Roman" w:hAnsi="Times New Roman"/>
        </w:rPr>
        <w:t>.</w:t>
      </w:r>
    </w:p>
    <w:p w:rsidR="00124CE1" w:rsidRDefault="00F73028">
      <w:pPr>
        <w:spacing w:line="480" w:lineRule="auto"/>
        <w:rPr>
          <w:rFonts w:ascii="Times New Roman" w:hAnsi="Times New Roman"/>
          <w:b/>
        </w:rPr>
      </w:pPr>
      <w:r>
        <w:rPr>
          <w:rFonts w:ascii="Times New Roman" w:hAnsi="Times New Roman"/>
          <w:b/>
        </w:rPr>
        <w:t>What is the major “overarching” question that is driving you to study this topic?</w:t>
      </w:r>
    </w:p>
    <w:p w:rsidR="00124CE1" w:rsidRDefault="00F73028">
      <w:pPr>
        <w:spacing w:line="480" w:lineRule="auto"/>
        <w:rPr>
          <w:rFonts w:ascii="Times New Roman" w:hAnsi="Times New Roman"/>
        </w:rPr>
      </w:pPr>
      <w:r>
        <w:rPr>
          <w:rFonts w:ascii="Times New Roman" w:hAnsi="Times New Roman"/>
        </w:rPr>
        <w:t xml:space="preserve">Simply, this is my passion in life.  </w:t>
      </w:r>
      <w:r>
        <w:rPr>
          <w:rFonts w:ascii="Times New Roman" w:hAnsi="Times New Roman"/>
          <w:color w:val="000000"/>
        </w:rPr>
        <w:t>Since the a</w:t>
      </w:r>
      <w:r>
        <w:rPr>
          <w:rFonts w:ascii="Times New Roman" w:hAnsi="Times New Roman"/>
        </w:rPr>
        <w:t>ge of 13</w:t>
      </w:r>
      <w:r>
        <w:rPr>
          <w:rFonts w:ascii="Times New Roman" w:hAnsi="Times New Roman"/>
          <w:color w:val="000000"/>
        </w:rPr>
        <w:t xml:space="preserve"> I knew what I wanted to b</w:t>
      </w:r>
      <w:r>
        <w:rPr>
          <w:rFonts w:ascii="Times New Roman" w:hAnsi="Times New Roman"/>
        </w:rPr>
        <w:t xml:space="preserve">e, </w:t>
      </w:r>
      <w:r>
        <w:rPr>
          <w:rFonts w:ascii="Times New Roman" w:hAnsi="Times New Roman"/>
          <w:color w:val="000000"/>
        </w:rPr>
        <w:t>which</w:t>
      </w:r>
      <w:r>
        <w:rPr>
          <w:rFonts w:ascii="Times New Roman" w:hAnsi="Times New Roman"/>
        </w:rPr>
        <w:t xml:space="preserve"> was an electrical engineer.  But, why stop ther</w:t>
      </w:r>
      <w:r>
        <w:rPr>
          <w:rFonts w:ascii="Times New Roman" w:hAnsi="Times New Roman"/>
        </w:rPr>
        <w:t>e?  Why not take everything I have learned and stood for</w:t>
      </w:r>
      <w:r>
        <w:rPr>
          <w:rFonts w:ascii="Times New Roman" w:hAnsi="Times New Roman"/>
          <w:color w:val="000000"/>
        </w:rPr>
        <w:t>,</w:t>
      </w:r>
      <w:r>
        <w:rPr>
          <w:rFonts w:ascii="Times New Roman" w:hAnsi="Times New Roman"/>
        </w:rPr>
        <w:t xml:space="preserve"> and make a difference</w:t>
      </w:r>
      <w:r>
        <w:rPr>
          <w:rFonts w:ascii="Times New Roman" w:hAnsi="Times New Roman"/>
          <w:color w:val="000000"/>
        </w:rPr>
        <w:t xml:space="preserve"> by</w:t>
      </w:r>
      <w:r>
        <w:rPr>
          <w:rFonts w:ascii="Times New Roman" w:hAnsi="Times New Roman"/>
        </w:rPr>
        <w:t xml:space="preserve"> giving my research and life meaning.</w:t>
      </w:r>
    </w:p>
    <w:p w:rsidR="002E3B6E" w:rsidRDefault="002E3B6E">
      <w:pPr>
        <w:spacing w:line="480" w:lineRule="auto"/>
        <w:rPr>
          <w:rFonts w:ascii="Times New Roman" w:hAnsi="Times New Roman"/>
        </w:rPr>
      </w:pPr>
    </w:p>
    <w:p w:rsidR="002E3B6E" w:rsidRDefault="002E3B6E">
      <w:pPr>
        <w:spacing w:line="480" w:lineRule="auto"/>
        <w:rPr>
          <w:rFonts w:ascii="Times New Roman" w:hAnsi="Times New Roman"/>
          <w:b/>
        </w:rPr>
      </w:pPr>
    </w:p>
    <w:p w:rsidR="00124CE1" w:rsidRDefault="00F73028">
      <w:pPr>
        <w:spacing w:line="480" w:lineRule="auto"/>
        <w:rPr>
          <w:rFonts w:ascii="Times New Roman" w:hAnsi="Times New Roman"/>
        </w:rPr>
      </w:pPr>
      <w:r>
        <w:rPr>
          <w:rFonts w:ascii="Times New Roman" w:hAnsi="Times New Roman"/>
          <w:b/>
        </w:rPr>
        <w:t>Identify at Least Three Specific Research Questions, But No More Than Five, That You Hope to Answer as a Result of This Study?</w:t>
      </w:r>
    </w:p>
    <w:p w:rsidR="00124CE1" w:rsidRDefault="00F73028">
      <w:pPr>
        <w:pStyle w:val="ListParagraph"/>
        <w:numPr>
          <w:ilvl w:val="0"/>
          <w:numId w:val="4"/>
        </w:numPr>
        <w:spacing w:line="480" w:lineRule="auto"/>
        <w:rPr>
          <w:rFonts w:ascii="Times New Roman" w:hAnsi="Times New Roman"/>
        </w:rPr>
      </w:pPr>
      <w:r>
        <w:rPr>
          <w:rFonts w:ascii="Times New Roman" w:hAnsi="Times New Roman"/>
        </w:rPr>
        <w:t xml:space="preserve">Is New </w:t>
      </w:r>
      <w:r>
        <w:rPr>
          <w:rFonts w:ascii="Times New Roman" w:hAnsi="Times New Roman"/>
        </w:rPr>
        <w:t>York State on the correct trajectory towards accomplishing goals set forth by the New York State Clean Energy Act of 2030?</w:t>
      </w:r>
    </w:p>
    <w:p w:rsidR="00124CE1" w:rsidRDefault="00F73028">
      <w:pPr>
        <w:pStyle w:val="ListParagraph"/>
        <w:numPr>
          <w:ilvl w:val="0"/>
          <w:numId w:val="4"/>
        </w:numPr>
        <w:spacing w:line="480" w:lineRule="auto"/>
        <w:rPr>
          <w:rFonts w:ascii="Times New Roman" w:hAnsi="Times New Roman"/>
        </w:rPr>
      </w:pPr>
      <w:r>
        <w:rPr>
          <w:rFonts w:ascii="Times New Roman" w:hAnsi="Times New Roman"/>
        </w:rPr>
        <w:t>If the goal is obtainable, will it be done in a cost-effective manner?  Will money and resources increase the likelihood of obtaining</w:t>
      </w:r>
      <w:r>
        <w:rPr>
          <w:rFonts w:ascii="Times New Roman" w:hAnsi="Times New Roman"/>
        </w:rPr>
        <w:t xml:space="preserve"> the 2030 goal?</w:t>
      </w:r>
    </w:p>
    <w:p w:rsidR="00124CE1" w:rsidRDefault="00F73028">
      <w:pPr>
        <w:pStyle w:val="ListParagraph"/>
        <w:numPr>
          <w:ilvl w:val="0"/>
          <w:numId w:val="4"/>
        </w:numPr>
        <w:spacing w:line="480" w:lineRule="auto"/>
        <w:rPr>
          <w:rFonts w:ascii="Times New Roman" w:hAnsi="Times New Roman"/>
        </w:rPr>
      </w:pPr>
      <w:r>
        <w:rPr>
          <w:rFonts w:ascii="Times New Roman" w:hAnsi="Times New Roman"/>
        </w:rPr>
        <w:t>What type of policy and leadership changes need to be made, if any, so that New York State remains steadfast on the trajectory and goal?</w:t>
      </w:r>
    </w:p>
    <w:p w:rsidR="00124CE1" w:rsidRDefault="00F73028">
      <w:pPr>
        <w:spacing w:line="480" w:lineRule="auto"/>
        <w:rPr>
          <w:rFonts w:ascii="Times New Roman" w:hAnsi="Times New Roman"/>
          <w:b/>
        </w:rPr>
      </w:pPr>
      <w:r>
        <w:rPr>
          <w:rFonts w:ascii="Times New Roman" w:hAnsi="Times New Roman"/>
          <w:b/>
        </w:rPr>
        <w:t>What is the Research Design and Methodology That You Intend To Use For Data Collection For Your Study?</w:t>
      </w:r>
    </w:p>
    <w:p w:rsidR="00124CE1" w:rsidRDefault="00F73028">
      <w:pPr>
        <w:spacing w:line="480" w:lineRule="auto"/>
        <w:rPr>
          <w:rFonts w:ascii="Times New Roman" w:hAnsi="Times New Roman"/>
        </w:rPr>
      </w:pPr>
      <w:r>
        <w:rPr>
          <w:rFonts w:ascii="Times New Roman" w:hAnsi="Times New Roman"/>
        </w:rPr>
        <w:t>Qualitative interviews, surveys and questionnaires.  Descriptive study approach using GIS and SPSS. The research will consist of 2 quantitative studies and 1 qualitative study, creating a “Three Papers Essay.”</w:t>
      </w:r>
    </w:p>
    <w:p w:rsidR="00124CE1" w:rsidRDefault="00F73028">
      <w:pPr>
        <w:spacing w:line="480" w:lineRule="auto"/>
        <w:rPr>
          <w:rFonts w:ascii="Times New Roman" w:hAnsi="Times New Roman"/>
          <w:b/>
        </w:rPr>
      </w:pPr>
      <w:r>
        <w:rPr>
          <w:rFonts w:ascii="Times New Roman" w:hAnsi="Times New Roman"/>
          <w:b/>
        </w:rPr>
        <w:t>How Do You Intend to Collect the Requisite Dat</w:t>
      </w:r>
      <w:r>
        <w:rPr>
          <w:rFonts w:ascii="Times New Roman" w:hAnsi="Times New Roman"/>
          <w:b/>
        </w:rPr>
        <w:t>a for This Study?</w:t>
      </w:r>
    </w:p>
    <w:p w:rsidR="00124CE1" w:rsidRDefault="00F73028">
      <w:pPr>
        <w:spacing w:line="480" w:lineRule="auto"/>
        <w:rPr>
          <w:rFonts w:ascii="Times New Roman" w:hAnsi="Times New Roman"/>
        </w:rPr>
      </w:pPr>
      <w:r>
        <w:rPr>
          <w:rFonts w:ascii="Times New Roman" w:hAnsi="Times New Roman"/>
        </w:rPr>
        <w:t xml:space="preserve">The data will be collected by conducting: research, interviews, surveys, questionnaires, and observation. </w:t>
      </w:r>
    </w:p>
    <w:p w:rsidR="00124CE1" w:rsidRDefault="00F73028">
      <w:pPr>
        <w:spacing w:line="480" w:lineRule="auto"/>
        <w:rPr>
          <w:rFonts w:ascii="Times New Roman" w:hAnsi="Times New Roman"/>
          <w:b/>
        </w:rPr>
      </w:pPr>
      <w:r>
        <w:rPr>
          <w:rFonts w:ascii="Times New Roman" w:hAnsi="Times New Roman"/>
          <w:b/>
        </w:rPr>
        <w:t>How Do You Plan to Analyze the Collected Data Related to This Study?</w:t>
      </w:r>
    </w:p>
    <w:p w:rsidR="00124CE1" w:rsidRDefault="00F73028">
      <w:pPr>
        <w:spacing w:line="480" w:lineRule="auto"/>
        <w:rPr>
          <w:rFonts w:ascii="Times New Roman" w:hAnsi="Times New Roman"/>
        </w:rPr>
      </w:pPr>
      <w:r>
        <w:rPr>
          <w:rFonts w:ascii="Times New Roman" w:hAnsi="Times New Roman"/>
        </w:rPr>
        <w:t xml:space="preserve">The research will analyze New York's current green energy </w:t>
      </w:r>
      <w:r>
        <w:rPr>
          <w:rFonts w:ascii="Times New Roman" w:hAnsi="Times New Roman"/>
        </w:rPr>
        <w:t>policies, leadership, and trajectory using GIS and SPSS.</w:t>
      </w:r>
    </w:p>
    <w:p w:rsidR="00124CE1" w:rsidRDefault="00F73028">
      <w:pPr>
        <w:spacing w:line="480" w:lineRule="auto"/>
        <w:rPr>
          <w:rFonts w:ascii="Times New Roman" w:hAnsi="Times New Roman"/>
          <w:b/>
        </w:rPr>
      </w:pPr>
      <w:r>
        <w:rPr>
          <w:rFonts w:ascii="Times New Roman" w:hAnsi="Times New Roman"/>
          <w:b/>
        </w:rPr>
        <w:t>What is Your Conceptual Framework for This Dissertation Study?</w:t>
      </w:r>
    </w:p>
    <w:p w:rsidR="002E3B6E" w:rsidRDefault="00F73028">
      <w:pPr>
        <w:spacing w:line="480" w:lineRule="auto"/>
        <w:rPr>
          <w:rFonts w:ascii="Times New Roman" w:hAnsi="Times New Roman"/>
          <w:color w:val="000000"/>
        </w:rPr>
      </w:pPr>
      <w:r>
        <w:rPr>
          <w:rFonts w:ascii="Times New Roman" w:hAnsi="Times New Roman"/>
          <w:color w:val="000000"/>
        </w:rPr>
        <w:t>My research title is “</w:t>
      </w:r>
      <w:r>
        <w:rPr>
          <w:rFonts w:ascii="Times New Roman" w:hAnsi="Times New Roman"/>
          <w:color w:val="000000"/>
        </w:rPr>
        <w:t>How does leadership and policy impact the trajectory</w:t>
      </w:r>
      <w:r>
        <w:rPr>
          <w:rFonts w:ascii="Times New Roman" w:hAnsi="Times New Roman"/>
          <w:color w:val="000000"/>
        </w:rPr>
        <w:t xml:space="preserve">?”  Derived from the </w:t>
      </w:r>
    </w:p>
    <w:p w:rsidR="002E3B6E" w:rsidRDefault="002E3B6E">
      <w:pPr>
        <w:spacing w:line="480" w:lineRule="auto"/>
        <w:rPr>
          <w:rFonts w:ascii="Times New Roman" w:hAnsi="Times New Roman"/>
          <w:color w:val="000000"/>
        </w:rPr>
      </w:pPr>
    </w:p>
    <w:p w:rsidR="002E3B6E" w:rsidRDefault="002E3B6E">
      <w:pPr>
        <w:spacing w:line="480" w:lineRule="auto"/>
        <w:rPr>
          <w:rFonts w:ascii="Times New Roman" w:hAnsi="Times New Roman"/>
          <w:color w:val="000000"/>
        </w:rPr>
      </w:pPr>
    </w:p>
    <w:p w:rsidR="00124CE1" w:rsidRDefault="00F73028">
      <w:pPr>
        <w:spacing w:line="480" w:lineRule="auto"/>
        <w:rPr>
          <w:rFonts w:ascii="Times New Roman" w:hAnsi="Times New Roman"/>
          <w:color w:val="000000"/>
        </w:rPr>
      </w:pPr>
      <w:r>
        <w:rPr>
          <w:rFonts w:ascii="Times New Roman" w:hAnsi="Times New Roman"/>
          <w:color w:val="000000"/>
        </w:rPr>
        <w:t>ti</w:t>
      </w:r>
      <w:r w:rsidR="002E3B6E">
        <w:rPr>
          <w:rFonts w:ascii="Times New Roman" w:hAnsi="Times New Roman"/>
          <w:color w:val="000000"/>
        </w:rPr>
        <w:t>t</w:t>
      </w:r>
      <w:r>
        <w:rPr>
          <w:rFonts w:ascii="Times New Roman" w:hAnsi="Times New Roman"/>
          <w:color w:val="000000"/>
        </w:rPr>
        <w:t>le there are numerous sub questions th</w:t>
      </w:r>
      <w:r>
        <w:rPr>
          <w:rFonts w:ascii="Times New Roman" w:hAnsi="Times New Roman"/>
          <w:color w:val="000000"/>
        </w:rPr>
        <w:t xml:space="preserve">at will be answered in three chapters creating a </w:t>
      </w:r>
      <w:r>
        <w:rPr>
          <w:rFonts w:ascii="Times New Roman" w:hAnsi="Times New Roman"/>
          <w:color w:val="000000"/>
        </w:rPr>
        <w:t>qualitative and quantitative three papers’ essay.  The three papers’ essay will be comprised of 2 quantitative and 1 qualitative study.</w:t>
      </w:r>
    </w:p>
    <w:p w:rsidR="00124CE1" w:rsidRDefault="00F73028">
      <w:pPr>
        <w:spacing w:line="480" w:lineRule="auto"/>
        <w:rPr>
          <w:rFonts w:ascii="Times New Roman" w:hAnsi="Times New Roman"/>
          <w:color w:val="000000"/>
        </w:rPr>
      </w:pPr>
      <w:r>
        <w:rPr>
          <w:rFonts w:ascii="Times New Roman" w:hAnsi="Times New Roman"/>
          <w:color w:val="000000"/>
        </w:rPr>
        <w:t xml:space="preserve">1.  </w:t>
      </w:r>
      <w:r>
        <w:rPr>
          <w:rFonts w:ascii="Times New Roman" w:hAnsi="Times New Roman"/>
          <w:color w:val="000000"/>
        </w:rPr>
        <w:t>Is New York State on the correct trajectory towards accomplishing g</w:t>
      </w:r>
      <w:r>
        <w:rPr>
          <w:rFonts w:ascii="Times New Roman" w:hAnsi="Times New Roman"/>
          <w:color w:val="000000"/>
        </w:rPr>
        <w:t>oals set forth by the New York State Clean Energy Act of 2030</w:t>
      </w:r>
      <w:r>
        <w:rPr>
          <w:rFonts w:ascii="Times New Roman" w:hAnsi="Times New Roman"/>
          <w:color w:val="000000"/>
        </w:rPr>
        <w:t xml:space="preserve"> - Quantitative research.</w:t>
      </w:r>
    </w:p>
    <w:p w:rsidR="00124CE1" w:rsidRDefault="00F73028">
      <w:pPr>
        <w:spacing w:line="480" w:lineRule="auto"/>
        <w:rPr>
          <w:rFonts w:ascii="Times New Roman" w:hAnsi="Times New Roman"/>
          <w:color w:val="000000"/>
        </w:rPr>
      </w:pPr>
      <w:r>
        <w:rPr>
          <w:rFonts w:ascii="Times New Roman" w:hAnsi="Times New Roman"/>
          <w:color w:val="000000"/>
        </w:rPr>
        <w:t>2.  Can the Clean Energy Act of 2030 be obtained in a cost-effective manner?  Will the price of electricity be cheaper or more expensive due to the new act.  Lastly, wil</w:t>
      </w:r>
      <w:r>
        <w:rPr>
          <w:rFonts w:ascii="Times New Roman" w:hAnsi="Times New Roman"/>
          <w:color w:val="000000"/>
        </w:rPr>
        <w:t>l the CO2 emissions be reduced in 2030, because of the Clean Energy Act? - Quantitative research.</w:t>
      </w:r>
    </w:p>
    <w:p w:rsidR="00124CE1" w:rsidRPr="002E3B6E" w:rsidRDefault="00F73028">
      <w:pPr>
        <w:spacing w:line="480" w:lineRule="auto"/>
        <w:rPr>
          <w:rFonts w:ascii="Times New Roman" w:hAnsi="Times New Roman"/>
          <w:color w:val="000000"/>
        </w:rPr>
      </w:pPr>
      <w:r>
        <w:rPr>
          <w:rFonts w:ascii="Times New Roman" w:hAnsi="Times New Roman"/>
          <w:color w:val="000000"/>
        </w:rPr>
        <w:t xml:space="preserve">3.  </w:t>
      </w:r>
      <w:r>
        <w:rPr>
          <w:rFonts w:ascii="Times New Roman" w:hAnsi="Times New Roman"/>
          <w:color w:val="000000"/>
        </w:rPr>
        <w:t>What type of policy and leadership changes need to be made, if any, so that New York State remains steadfast on the trajectory and goal</w:t>
      </w:r>
      <w:r>
        <w:rPr>
          <w:rFonts w:ascii="Times New Roman" w:hAnsi="Times New Roman"/>
          <w:b/>
          <w:color w:val="000000"/>
        </w:rPr>
        <w:t xml:space="preserve"> </w:t>
      </w:r>
      <w:r>
        <w:rPr>
          <w:rFonts w:ascii="Times New Roman" w:hAnsi="Times New Roman"/>
          <w:color w:val="000000"/>
        </w:rPr>
        <w:t>- Qualititative r</w:t>
      </w:r>
      <w:r>
        <w:rPr>
          <w:rFonts w:ascii="Times New Roman" w:hAnsi="Times New Roman"/>
          <w:color w:val="000000"/>
        </w:rPr>
        <w:t>esearch.</w:t>
      </w:r>
    </w:p>
    <w:p w:rsidR="00124CE1" w:rsidRDefault="00F73028">
      <w:pPr>
        <w:spacing w:line="480" w:lineRule="auto"/>
        <w:rPr>
          <w:rFonts w:ascii="Times New Roman" w:hAnsi="Times New Roman"/>
          <w:b/>
        </w:rPr>
      </w:pPr>
      <w:r>
        <w:rPr>
          <w:rFonts w:ascii="Times New Roman" w:hAnsi="Times New Roman"/>
          <w:color w:val="000000"/>
        </w:rPr>
        <w:t>By conducting q</w:t>
      </w:r>
      <w:r>
        <w:rPr>
          <w:rFonts w:ascii="Times New Roman" w:hAnsi="Times New Roman"/>
          <w:color w:val="000000"/>
        </w:rPr>
        <w:t>ualitative interviews, surveys and questionnaires</w:t>
      </w:r>
      <w:r>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rPr>
        <w:t>d</w:t>
      </w:r>
      <w:r>
        <w:rPr>
          <w:rFonts w:ascii="Times New Roman" w:hAnsi="Times New Roman"/>
          <w:color w:val="000000"/>
        </w:rPr>
        <w:t xml:space="preserve">escriptive </w:t>
      </w:r>
      <w:r>
        <w:rPr>
          <w:rFonts w:ascii="Times New Roman" w:hAnsi="Times New Roman"/>
          <w:color w:val="000000"/>
        </w:rPr>
        <w:t>quantitative research using</w:t>
      </w:r>
      <w:r>
        <w:rPr>
          <w:rFonts w:ascii="Times New Roman" w:hAnsi="Times New Roman"/>
          <w:color w:val="000000"/>
        </w:rPr>
        <w:t xml:space="preserve"> GIS and SPSS</w:t>
      </w:r>
      <w:r>
        <w:rPr>
          <w:rFonts w:ascii="Times New Roman" w:hAnsi="Times New Roman"/>
          <w:color w:val="000000"/>
        </w:rPr>
        <w:t xml:space="preserve"> will provide a trajectory that will be required to create a clear roadmap.  The roadmap and findings will be presented to New Y</w:t>
      </w:r>
      <w:r>
        <w:rPr>
          <w:rFonts w:ascii="Times New Roman" w:hAnsi="Times New Roman"/>
          <w:color w:val="000000"/>
        </w:rPr>
        <w:t>ork State officials and NREL (National Renewable Energy Labratories).</w:t>
      </w:r>
    </w:p>
    <w:p w:rsidR="00621621" w:rsidRDefault="00621621">
      <w:pPr>
        <w:spacing w:line="480" w:lineRule="auto"/>
        <w:rPr>
          <w:rFonts w:ascii="Times New Roman" w:hAnsi="Times New Roman"/>
          <w:b/>
        </w:rPr>
      </w:pPr>
    </w:p>
    <w:p w:rsidR="00621621" w:rsidRDefault="00621621">
      <w:pPr>
        <w:spacing w:line="480" w:lineRule="auto"/>
        <w:rPr>
          <w:rFonts w:ascii="Times New Roman" w:hAnsi="Times New Roman"/>
          <w:b/>
        </w:rPr>
      </w:pPr>
    </w:p>
    <w:p w:rsidR="00621621" w:rsidRDefault="00621621">
      <w:pPr>
        <w:spacing w:line="480" w:lineRule="auto"/>
        <w:rPr>
          <w:rFonts w:ascii="Times New Roman" w:hAnsi="Times New Roman"/>
          <w:b/>
        </w:rPr>
      </w:pPr>
    </w:p>
    <w:p w:rsidR="00621621" w:rsidRDefault="00621621">
      <w:pPr>
        <w:spacing w:line="480" w:lineRule="auto"/>
        <w:rPr>
          <w:rFonts w:ascii="Times New Roman" w:hAnsi="Times New Roman"/>
          <w:b/>
        </w:rPr>
      </w:pPr>
    </w:p>
    <w:p w:rsidR="00621621" w:rsidRDefault="00621621">
      <w:pPr>
        <w:spacing w:line="480" w:lineRule="auto"/>
        <w:rPr>
          <w:rFonts w:ascii="Times New Roman" w:hAnsi="Times New Roman"/>
          <w:b/>
        </w:rPr>
      </w:pPr>
    </w:p>
    <w:p w:rsidR="00621621" w:rsidRDefault="00621621">
      <w:pPr>
        <w:spacing w:line="480" w:lineRule="auto"/>
        <w:rPr>
          <w:rFonts w:ascii="Times New Roman" w:hAnsi="Times New Roman"/>
          <w:b/>
        </w:rPr>
      </w:pPr>
    </w:p>
    <w:p w:rsidR="00621621" w:rsidRDefault="00621621">
      <w:pPr>
        <w:spacing w:line="480" w:lineRule="auto"/>
        <w:rPr>
          <w:rFonts w:ascii="Times New Roman" w:hAnsi="Times New Roman"/>
          <w:b/>
        </w:rPr>
      </w:pPr>
    </w:p>
    <w:p w:rsidR="00621621" w:rsidRDefault="00621621">
      <w:pPr>
        <w:spacing w:line="480" w:lineRule="auto"/>
        <w:rPr>
          <w:rFonts w:ascii="Times New Roman" w:hAnsi="Times New Roman"/>
          <w:b/>
        </w:rPr>
      </w:pPr>
    </w:p>
    <w:p w:rsidR="00621621" w:rsidRDefault="00621621">
      <w:pPr>
        <w:spacing w:line="480" w:lineRule="auto"/>
        <w:rPr>
          <w:rFonts w:ascii="Times New Roman" w:hAnsi="Times New Roman"/>
          <w:b/>
        </w:rPr>
      </w:pPr>
    </w:p>
    <w:p w:rsidR="00124CE1" w:rsidRDefault="00621621">
      <w:pPr>
        <w:spacing w:line="480" w:lineRule="auto"/>
        <w:rPr>
          <w:rFonts w:ascii="Times New Roman" w:hAnsi="Times New Roman"/>
          <w:b/>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-592455</wp:posOffset>
            </wp:positionH>
            <wp:positionV relativeFrom="paragraph">
              <wp:posOffset>1403350</wp:posOffset>
            </wp:positionV>
            <wp:extent cx="7030720" cy="3629025"/>
            <wp:effectExtent l="0" t="0" r="0" b="9525"/>
            <wp:wrapThrough wrapText="bothSides">
              <wp:wrapPolygon edited="0">
                <wp:start x="0" y="0"/>
                <wp:lineTo x="0" y="21543"/>
                <wp:lineTo x="21538" y="21543"/>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30720" cy="3629025"/>
                    </a:xfrm>
                    <a:prstGeom prst="rect">
                      <a:avLst/>
                    </a:prstGeom>
                  </pic:spPr>
                </pic:pic>
              </a:graphicData>
            </a:graphic>
            <wp14:sizeRelH relativeFrom="page">
              <wp14:pctWidth>0</wp14:pctWidth>
            </wp14:sizeRelH>
            <wp14:sizeRelV relativeFrom="page">
              <wp14:pctHeight>0</wp14:pctHeight>
            </wp14:sizeRelV>
          </wp:anchor>
        </w:drawing>
      </w:r>
      <w:r w:rsidR="00F73028">
        <w:rPr>
          <w:rFonts w:ascii="Times New Roman" w:hAnsi="Times New Roman"/>
          <w:b/>
        </w:rPr>
        <w:t xml:space="preserve">Please Attach a </w:t>
      </w:r>
      <w:r w:rsidR="00F73028">
        <w:rPr>
          <w:rFonts w:ascii="Times New Roman" w:hAnsi="Times New Roman"/>
          <w:b/>
          <w:i/>
        </w:rPr>
        <w:t>Reference Matrix</w:t>
      </w:r>
      <w:r w:rsidR="00F73028">
        <w:rPr>
          <w:rFonts w:ascii="Times New Roman" w:hAnsi="Times New Roman"/>
          <w:b/>
        </w:rPr>
        <w:t xml:space="preserve"> identifying at least 9 but no more than 12</w:t>
      </w:r>
      <w:r w:rsidR="00F73028">
        <w:rPr>
          <w:rFonts w:ascii="Times New Roman" w:hAnsi="Times New Roman"/>
          <w:b/>
        </w:rPr>
        <w:t xml:space="preserve"> Key Related Research and Literature Studies That You Plan to Use in Your Dissertation. Include the Following as Columns: A. Author(s) Name, Date; B. Titles, Publisher; C. Research Design/Methodology; D. Findings; E. Significance to YOUR Study; F. Other?</w:t>
      </w:r>
    </w:p>
    <w:p w:rsidR="00621621" w:rsidRDefault="00621621">
      <w:pPr>
        <w:spacing w:line="480" w:lineRule="auto"/>
        <w:rPr>
          <w:rFonts w:ascii="Times New Roman" w:hAnsi="Times New Roman"/>
          <w:b/>
        </w:rPr>
      </w:pPr>
    </w:p>
    <w:p w:rsidR="00124CE1" w:rsidRDefault="00F73028">
      <w:pPr>
        <w:spacing w:line="480" w:lineRule="auto"/>
        <w:rPr>
          <w:rFonts w:ascii="Times New Roman" w:hAnsi="Times New Roman"/>
          <w:b/>
        </w:rPr>
      </w:pPr>
      <w:r>
        <w:rPr>
          <w:rFonts w:ascii="Times New Roman" w:hAnsi="Times New Roman"/>
          <w:b/>
        </w:rPr>
        <w:t>What are the Limitations of Your Proposed Dissertation Study?</w:t>
      </w:r>
    </w:p>
    <w:p w:rsidR="00124CE1" w:rsidRDefault="00F73028">
      <w:pPr>
        <w:spacing w:line="480" w:lineRule="auto"/>
        <w:rPr>
          <w:rFonts w:ascii="Times New Roman" w:hAnsi="Times New Roman"/>
          <w:b/>
        </w:rPr>
      </w:pPr>
      <w:r>
        <w:rPr>
          <w:rFonts w:ascii="Times New Roman" w:hAnsi="Times New Roman"/>
          <w:color w:val="000000"/>
        </w:rPr>
        <w:t>There are a few limitations with respect to my research topic:</w:t>
      </w:r>
    </w:p>
    <w:p w:rsidR="00124CE1" w:rsidRDefault="00F73028">
      <w:pPr>
        <w:numPr>
          <w:ilvl w:val="0"/>
          <w:numId w:val="5"/>
        </w:numPr>
        <w:spacing w:line="480" w:lineRule="auto"/>
        <w:rPr>
          <w:rFonts w:ascii="Times New Roman" w:hAnsi="Times New Roman"/>
          <w:b/>
        </w:rPr>
      </w:pPr>
      <w:r>
        <w:rPr>
          <w:rFonts w:ascii="Times New Roman" w:hAnsi="Times New Roman"/>
          <w:color w:val="000000"/>
        </w:rPr>
        <w:t>People that may not be willing to answer the questions honestly or accurately.</w:t>
      </w:r>
    </w:p>
    <w:p w:rsidR="00124CE1" w:rsidRDefault="00F73028">
      <w:pPr>
        <w:numPr>
          <w:ilvl w:val="0"/>
          <w:numId w:val="5"/>
        </w:numPr>
        <w:spacing w:line="480" w:lineRule="auto"/>
        <w:rPr>
          <w:rFonts w:ascii="Times New Roman" w:hAnsi="Times New Roman"/>
          <w:b/>
        </w:rPr>
      </w:pPr>
      <w:r>
        <w:rPr>
          <w:rFonts w:ascii="Times New Roman" w:hAnsi="Times New Roman"/>
          <w:color w:val="000000"/>
        </w:rPr>
        <w:t>Lack of access to financial information.</w:t>
      </w:r>
    </w:p>
    <w:p w:rsidR="00124CE1" w:rsidRDefault="00F73028">
      <w:pPr>
        <w:numPr>
          <w:ilvl w:val="0"/>
          <w:numId w:val="5"/>
        </w:numPr>
        <w:spacing w:line="480" w:lineRule="auto"/>
        <w:rPr>
          <w:rFonts w:ascii="Times New Roman" w:hAnsi="Times New Roman"/>
          <w:b/>
        </w:rPr>
      </w:pPr>
      <w:r>
        <w:rPr>
          <w:rFonts w:ascii="Times New Roman" w:hAnsi="Times New Roman"/>
          <w:color w:val="000000"/>
        </w:rPr>
        <w:t>Minimal res</w:t>
      </w:r>
      <w:r>
        <w:rPr>
          <w:rFonts w:ascii="Times New Roman" w:hAnsi="Times New Roman"/>
          <w:color w:val="000000"/>
        </w:rPr>
        <w:t>ponse for surveys or questionnaires.</w:t>
      </w:r>
    </w:p>
    <w:p w:rsidR="00124CE1" w:rsidRDefault="00F73028">
      <w:pPr>
        <w:numPr>
          <w:ilvl w:val="0"/>
          <w:numId w:val="5"/>
        </w:numPr>
        <w:spacing w:line="480" w:lineRule="auto"/>
        <w:rPr>
          <w:rFonts w:ascii="Times New Roman" w:hAnsi="Times New Roman"/>
          <w:b/>
        </w:rPr>
      </w:pPr>
      <w:r>
        <w:rPr>
          <w:rFonts w:ascii="Times New Roman" w:hAnsi="Times New Roman"/>
          <w:color w:val="000000"/>
        </w:rPr>
        <w:t>Lack of participation.</w:t>
      </w:r>
    </w:p>
    <w:p w:rsidR="00124CE1" w:rsidRDefault="00F73028">
      <w:pPr>
        <w:numPr>
          <w:ilvl w:val="0"/>
          <w:numId w:val="5"/>
        </w:numPr>
        <w:spacing w:line="480" w:lineRule="auto"/>
        <w:rPr>
          <w:rFonts w:ascii="Times New Roman" w:hAnsi="Times New Roman"/>
          <w:b/>
        </w:rPr>
      </w:pPr>
      <w:r>
        <w:rPr>
          <w:rFonts w:ascii="Times New Roman" w:hAnsi="Times New Roman"/>
          <w:color w:val="000000"/>
        </w:rPr>
        <w:t>Inability to get interviews with key people.</w:t>
      </w:r>
    </w:p>
    <w:p w:rsidR="00124CE1" w:rsidRDefault="00124CE1">
      <w:pPr>
        <w:spacing w:line="480" w:lineRule="auto"/>
        <w:rPr>
          <w:rFonts w:ascii="Times New Roman" w:hAnsi="Times New Roman"/>
          <w:b/>
        </w:rPr>
      </w:pPr>
    </w:p>
    <w:p w:rsidR="00124CE1" w:rsidRDefault="00F73028">
      <w:pPr>
        <w:spacing w:line="480" w:lineRule="auto"/>
        <w:rPr>
          <w:rFonts w:ascii="Times New Roman" w:hAnsi="Times New Roman"/>
          <w:b/>
        </w:rPr>
      </w:pPr>
      <w:r>
        <w:rPr>
          <w:rFonts w:ascii="Times New Roman" w:hAnsi="Times New Roman"/>
          <w:b/>
        </w:rPr>
        <w:t>What are the Delimitations of Your Proposed Dissertation Study?</w:t>
      </w:r>
    </w:p>
    <w:p w:rsidR="00124CE1" w:rsidRDefault="00F73028">
      <w:pPr>
        <w:spacing w:line="480" w:lineRule="auto"/>
        <w:rPr>
          <w:rFonts w:ascii="Times New Roman" w:hAnsi="Times New Roman"/>
          <w:b/>
        </w:rPr>
      </w:pPr>
      <w:r>
        <w:rPr>
          <w:rFonts w:ascii="Times New Roman" w:hAnsi="Times New Roman"/>
          <w:color w:val="000000"/>
        </w:rPr>
        <w:t>Deliminations of my study will be not getting the truth from interviewees.  In additio</w:t>
      </w:r>
      <w:r>
        <w:rPr>
          <w:rFonts w:ascii="Times New Roman" w:hAnsi="Times New Roman"/>
          <w:color w:val="000000"/>
        </w:rPr>
        <w:t>n, there may be several interviewees that will refuse to answer key questions limiting my ability to uncover the current state or progress of green energy and carbon emission reductions.  Sorting thru political agendas versus actual measurable results will</w:t>
      </w:r>
      <w:r>
        <w:rPr>
          <w:rFonts w:ascii="Times New Roman" w:hAnsi="Times New Roman"/>
          <w:color w:val="000000"/>
        </w:rPr>
        <w:t xml:space="preserve"> impede my research.</w:t>
      </w:r>
    </w:p>
    <w:p w:rsidR="00124CE1" w:rsidRDefault="00F73028">
      <w:pPr>
        <w:spacing w:line="480" w:lineRule="auto"/>
        <w:rPr>
          <w:rFonts w:ascii="Times New Roman" w:hAnsi="Times New Roman"/>
          <w:b/>
        </w:rPr>
      </w:pPr>
      <w:r>
        <w:rPr>
          <w:rFonts w:ascii="Times New Roman" w:hAnsi="Times New Roman"/>
          <w:b/>
        </w:rPr>
        <w:t>Identify at Least Three “Specific Good Ideas” or “Helpful Suggestions” That You Gained From the December 8, 2018 PhD Research Symposium (cite: presenter, topic, key research concepts) that are Influencing your “Dissertation Thinking” a</w:t>
      </w:r>
      <w:r>
        <w:rPr>
          <w:rFonts w:ascii="Times New Roman" w:hAnsi="Times New Roman"/>
          <w:b/>
        </w:rPr>
        <w:t>t This Time and State WHY?</w:t>
      </w:r>
    </w:p>
    <w:p w:rsidR="00124CE1" w:rsidRDefault="00F73028">
      <w:pPr>
        <w:spacing w:line="480" w:lineRule="auto"/>
        <w:rPr>
          <w:rFonts w:ascii="Times New Roman" w:hAnsi="Times New Roman"/>
          <w:b/>
        </w:rPr>
      </w:pPr>
      <w:r>
        <w:rPr>
          <w:rFonts w:ascii="Times New Roman" w:hAnsi="Times New Roman"/>
          <w:color w:val="000000"/>
        </w:rPr>
        <w:t>1.</w:t>
      </w:r>
      <w:r>
        <w:rPr>
          <w:rFonts w:ascii="Times New Roman" w:hAnsi="Times New Roman"/>
          <w:b/>
          <w:color w:val="000000"/>
        </w:rPr>
        <w:t xml:space="preserve"> </w:t>
      </w:r>
      <w:r>
        <w:rPr>
          <w:rFonts w:ascii="Times New Roman" w:hAnsi="Times New Roman"/>
          <w:color w:val="000000"/>
        </w:rPr>
        <w:t xml:space="preserve">I had an emergency during the 1st presentation; therefore, I had to leave at approximately 10:30am.  I would like to say that the symposium has been a huge success.  As a doctorate student, about to write my dissertation, the </w:t>
      </w:r>
      <w:r>
        <w:rPr>
          <w:rFonts w:ascii="Times New Roman" w:hAnsi="Times New Roman"/>
          <w:color w:val="000000"/>
        </w:rPr>
        <w:t>symposium provides an example of what expect and work it takes to conduct and present your research.  The symposium is a great segway for both new and current doctoral students.</w:t>
      </w:r>
    </w:p>
    <w:sectPr w:rsidR="00124CE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28" w:rsidRDefault="00F73028" w:rsidP="000B14F4">
      <w:r>
        <w:separator/>
      </w:r>
    </w:p>
  </w:endnote>
  <w:endnote w:type="continuationSeparator" w:id="0">
    <w:p w:rsidR="00F73028" w:rsidRDefault="00F73028" w:rsidP="000B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61437748"/>
      <w:docPartObj>
        <w:docPartGallery w:val="Page Numbers (Bottom of Page)"/>
        <w:docPartUnique/>
      </w:docPartObj>
    </w:sdtPr>
    <w:sdtEndPr>
      <w:rPr>
        <w:rStyle w:val="PageNumber"/>
      </w:rPr>
    </w:sdtEndPr>
    <w:sdtContent>
      <w:p w:rsidR="000B14F4" w:rsidRDefault="000B14F4" w:rsidP="00F92F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B14F4" w:rsidRDefault="000B14F4" w:rsidP="000B14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4646360"/>
      <w:docPartObj>
        <w:docPartGallery w:val="Page Numbers (Bottom of Page)"/>
        <w:docPartUnique/>
      </w:docPartObj>
    </w:sdtPr>
    <w:sdtEndPr>
      <w:rPr>
        <w:rStyle w:val="PageNumber"/>
      </w:rPr>
    </w:sdtEndPr>
    <w:sdtContent>
      <w:p w:rsidR="000B14F4" w:rsidRDefault="000B14F4" w:rsidP="00F92F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3B6E">
          <w:rPr>
            <w:rStyle w:val="PageNumber"/>
            <w:noProof/>
          </w:rPr>
          <w:t>6</w:t>
        </w:r>
        <w:r>
          <w:rPr>
            <w:rStyle w:val="PageNumber"/>
          </w:rPr>
          <w:fldChar w:fldCharType="end"/>
        </w:r>
      </w:p>
    </w:sdtContent>
  </w:sdt>
  <w:p w:rsidR="000B14F4" w:rsidRDefault="000B14F4" w:rsidP="000B14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28" w:rsidRDefault="00F73028" w:rsidP="000B14F4">
      <w:r>
        <w:separator/>
      </w:r>
    </w:p>
  </w:footnote>
  <w:footnote w:type="continuationSeparator" w:id="0">
    <w:p w:rsidR="00F73028" w:rsidRDefault="00F73028" w:rsidP="000B1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2C5E"/>
    <w:multiLevelType w:val="hybridMultilevel"/>
    <w:tmpl w:val="8DF2041C"/>
    <w:lvl w:ilvl="0" w:tplc="E9C4AB3A">
      <w:start w:val="1"/>
      <w:numFmt w:val="decimal"/>
      <w:lvlText w:val="%1."/>
      <w:lvlJc w:val="left"/>
      <w:pPr>
        <w:ind w:left="720" w:hanging="360"/>
      </w:pPr>
    </w:lvl>
    <w:lvl w:ilvl="1" w:tplc="4072D972">
      <w:start w:val="1"/>
      <w:numFmt w:val="lowerLetter"/>
      <w:lvlText w:val="%2."/>
      <w:lvlJc w:val="left"/>
      <w:pPr>
        <w:ind w:left="1440" w:hanging="360"/>
      </w:pPr>
    </w:lvl>
    <w:lvl w:ilvl="2" w:tplc="8CBC77F0">
      <w:start w:val="1"/>
      <w:numFmt w:val="lowerRoman"/>
      <w:lvlText w:val="%3."/>
      <w:lvlJc w:val="right"/>
      <w:pPr>
        <w:ind w:left="2160" w:hanging="180"/>
      </w:pPr>
    </w:lvl>
    <w:lvl w:ilvl="3" w:tplc="CE703D14">
      <w:start w:val="1"/>
      <w:numFmt w:val="decimal"/>
      <w:lvlText w:val="%4."/>
      <w:lvlJc w:val="left"/>
      <w:pPr>
        <w:ind w:left="2880" w:hanging="360"/>
      </w:pPr>
    </w:lvl>
    <w:lvl w:ilvl="4" w:tplc="84F41586">
      <w:start w:val="1"/>
      <w:numFmt w:val="lowerLetter"/>
      <w:lvlText w:val="%5."/>
      <w:lvlJc w:val="left"/>
      <w:pPr>
        <w:ind w:left="3600" w:hanging="360"/>
      </w:pPr>
    </w:lvl>
    <w:lvl w:ilvl="5" w:tplc="FF529E38">
      <w:start w:val="1"/>
      <w:numFmt w:val="lowerRoman"/>
      <w:lvlText w:val="%6."/>
      <w:lvlJc w:val="right"/>
      <w:pPr>
        <w:ind w:left="4320" w:hanging="180"/>
      </w:pPr>
    </w:lvl>
    <w:lvl w:ilvl="6" w:tplc="6046EB64">
      <w:start w:val="1"/>
      <w:numFmt w:val="decimal"/>
      <w:lvlText w:val="%7."/>
      <w:lvlJc w:val="left"/>
      <w:pPr>
        <w:ind w:left="5040" w:hanging="360"/>
      </w:pPr>
    </w:lvl>
    <w:lvl w:ilvl="7" w:tplc="F74A6072">
      <w:start w:val="1"/>
      <w:numFmt w:val="lowerLetter"/>
      <w:lvlText w:val="%8."/>
      <w:lvlJc w:val="left"/>
      <w:pPr>
        <w:ind w:left="5760" w:hanging="360"/>
      </w:pPr>
    </w:lvl>
    <w:lvl w:ilvl="8" w:tplc="594079C0">
      <w:start w:val="1"/>
      <w:numFmt w:val="lowerRoman"/>
      <w:lvlText w:val="%9."/>
      <w:lvlJc w:val="right"/>
      <w:pPr>
        <w:ind w:left="6480" w:hanging="180"/>
      </w:pPr>
    </w:lvl>
  </w:abstractNum>
  <w:abstractNum w:abstractNumId="1" w15:restartNumberingAfterBreak="0">
    <w:nsid w:val="17F002EB"/>
    <w:multiLevelType w:val="hybridMultilevel"/>
    <w:tmpl w:val="1960FD80"/>
    <w:lvl w:ilvl="0" w:tplc="5B10E652">
      <w:start w:val="1"/>
      <w:numFmt w:val="decimal"/>
      <w:lvlText w:val="%1."/>
      <w:lvlJc w:val="left"/>
      <w:pPr>
        <w:ind w:left="720" w:hanging="360"/>
      </w:pPr>
    </w:lvl>
    <w:lvl w:ilvl="1" w:tplc="89865202">
      <w:start w:val="1"/>
      <w:numFmt w:val="lowerLetter"/>
      <w:lvlText w:val="%2."/>
      <w:lvlJc w:val="left"/>
      <w:pPr>
        <w:ind w:left="1440" w:hanging="360"/>
      </w:pPr>
    </w:lvl>
    <w:lvl w:ilvl="2" w:tplc="696CC098">
      <w:start w:val="1"/>
      <w:numFmt w:val="lowerRoman"/>
      <w:lvlText w:val="%3."/>
      <w:lvlJc w:val="right"/>
      <w:pPr>
        <w:ind w:left="2160" w:hanging="180"/>
      </w:pPr>
    </w:lvl>
    <w:lvl w:ilvl="3" w:tplc="0066BDC8">
      <w:start w:val="1"/>
      <w:numFmt w:val="decimal"/>
      <w:lvlText w:val="%4."/>
      <w:lvlJc w:val="left"/>
      <w:pPr>
        <w:ind w:left="2880" w:hanging="360"/>
      </w:pPr>
    </w:lvl>
    <w:lvl w:ilvl="4" w:tplc="3288E746">
      <w:start w:val="1"/>
      <w:numFmt w:val="lowerLetter"/>
      <w:lvlText w:val="%5."/>
      <w:lvlJc w:val="left"/>
      <w:pPr>
        <w:ind w:left="3600" w:hanging="360"/>
      </w:pPr>
    </w:lvl>
    <w:lvl w:ilvl="5" w:tplc="19A65BE2">
      <w:start w:val="1"/>
      <w:numFmt w:val="lowerRoman"/>
      <w:lvlText w:val="%6."/>
      <w:lvlJc w:val="right"/>
      <w:pPr>
        <w:ind w:left="4320" w:hanging="180"/>
      </w:pPr>
    </w:lvl>
    <w:lvl w:ilvl="6" w:tplc="44BC6788">
      <w:start w:val="1"/>
      <w:numFmt w:val="decimal"/>
      <w:lvlText w:val="%7."/>
      <w:lvlJc w:val="left"/>
      <w:pPr>
        <w:ind w:left="5040" w:hanging="360"/>
      </w:pPr>
    </w:lvl>
    <w:lvl w:ilvl="7" w:tplc="2452EB66">
      <w:start w:val="1"/>
      <w:numFmt w:val="lowerLetter"/>
      <w:lvlText w:val="%8."/>
      <w:lvlJc w:val="left"/>
      <w:pPr>
        <w:ind w:left="5760" w:hanging="360"/>
      </w:pPr>
    </w:lvl>
    <w:lvl w:ilvl="8" w:tplc="70CCC05C">
      <w:start w:val="1"/>
      <w:numFmt w:val="lowerRoman"/>
      <w:lvlText w:val="%9."/>
      <w:lvlJc w:val="right"/>
      <w:pPr>
        <w:ind w:left="6480" w:hanging="180"/>
      </w:pPr>
    </w:lvl>
  </w:abstractNum>
  <w:abstractNum w:abstractNumId="2" w15:restartNumberingAfterBreak="0">
    <w:nsid w:val="254F0973"/>
    <w:multiLevelType w:val="hybridMultilevel"/>
    <w:tmpl w:val="588ED4A8"/>
    <w:lvl w:ilvl="0" w:tplc="B46ACF60">
      <w:start w:val="1"/>
      <w:numFmt w:val="decimal"/>
      <w:lvlText w:val="%1."/>
      <w:lvlJc w:val="left"/>
      <w:pPr>
        <w:ind w:left="720" w:hanging="360"/>
      </w:pPr>
    </w:lvl>
    <w:lvl w:ilvl="1" w:tplc="0BECAE10">
      <w:start w:val="1"/>
      <w:numFmt w:val="lowerLetter"/>
      <w:lvlText w:val="%2."/>
      <w:lvlJc w:val="left"/>
      <w:pPr>
        <w:ind w:left="1440" w:hanging="360"/>
      </w:pPr>
    </w:lvl>
    <w:lvl w:ilvl="2" w:tplc="302C6644">
      <w:start w:val="1"/>
      <w:numFmt w:val="lowerRoman"/>
      <w:lvlText w:val="%3."/>
      <w:lvlJc w:val="right"/>
      <w:pPr>
        <w:ind w:left="2160" w:hanging="180"/>
      </w:pPr>
    </w:lvl>
    <w:lvl w:ilvl="3" w:tplc="B420C71C">
      <w:start w:val="1"/>
      <w:numFmt w:val="decimal"/>
      <w:lvlText w:val="%4."/>
      <w:lvlJc w:val="left"/>
      <w:pPr>
        <w:ind w:left="2880" w:hanging="360"/>
      </w:pPr>
    </w:lvl>
    <w:lvl w:ilvl="4" w:tplc="11A4236E">
      <w:start w:val="1"/>
      <w:numFmt w:val="lowerLetter"/>
      <w:lvlText w:val="%5."/>
      <w:lvlJc w:val="left"/>
      <w:pPr>
        <w:ind w:left="3600" w:hanging="360"/>
      </w:pPr>
    </w:lvl>
    <w:lvl w:ilvl="5" w:tplc="BA46C4DA">
      <w:start w:val="1"/>
      <w:numFmt w:val="lowerRoman"/>
      <w:lvlText w:val="%6."/>
      <w:lvlJc w:val="right"/>
      <w:pPr>
        <w:ind w:left="4320" w:hanging="180"/>
      </w:pPr>
    </w:lvl>
    <w:lvl w:ilvl="6" w:tplc="8A787E5E">
      <w:start w:val="1"/>
      <w:numFmt w:val="decimal"/>
      <w:lvlText w:val="%7."/>
      <w:lvlJc w:val="left"/>
      <w:pPr>
        <w:ind w:left="5040" w:hanging="360"/>
      </w:pPr>
    </w:lvl>
    <w:lvl w:ilvl="7" w:tplc="7F94B81E">
      <w:start w:val="1"/>
      <w:numFmt w:val="lowerLetter"/>
      <w:lvlText w:val="%8."/>
      <w:lvlJc w:val="left"/>
      <w:pPr>
        <w:ind w:left="5760" w:hanging="360"/>
      </w:pPr>
    </w:lvl>
    <w:lvl w:ilvl="8" w:tplc="D41236A4">
      <w:start w:val="1"/>
      <w:numFmt w:val="lowerRoman"/>
      <w:lvlText w:val="%9."/>
      <w:lvlJc w:val="right"/>
      <w:pPr>
        <w:ind w:left="6480" w:hanging="180"/>
      </w:pPr>
    </w:lvl>
  </w:abstractNum>
  <w:abstractNum w:abstractNumId="3" w15:restartNumberingAfterBreak="0">
    <w:nsid w:val="3D17570E"/>
    <w:multiLevelType w:val="hybridMultilevel"/>
    <w:tmpl w:val="00000000"/>
    <w:lvl w:ilvl="0" w:tplc="69FA1BB0">
      <w:start w:val="1"/>
      <w:numFmt w:val="bullet"/>
      <w:lvlText w:val="●"/>
      <w:lvlJc w:val="left"/>
      <w:pPr>
        <w:tabs>
          <w:tab w:val="num" w:pos="720"/>
        </w:tabs>
        <w:ind w:left="720" w:hanging="360"/>
      </w:pPr>
    </w:lvl>
    <w:lvl w:ilvl="1" w:tplc="8690CF8C">
      <w:start w:val="1"/>
      <w:numFmt w:val="bullet"/>
      <w:lvlText w:val="○"/>
      <w:lvlJc w:val="left"/>
      <w:pPr>
        <w:tabs>
          <w:tab w:val="num" w:pos="1440"/>
        </w:tabs>
        <w:ind w:left="1440" w:hanging="360"/>
      </w:pPr>
    </w:lvl>
    <w:lvl w:ilvl="2" w:tplc="E30E412A">
      <w:start w:val="1"/>
      <w:numFmt w:val="bullet"/>
      <w:lvlText w:val="■"/>
      <w:lvlJc w:val="left"/>
      <w:pPr>
        <w:tabs>
          <w:tab w:val="num" w:pos="2160"/>
        </w:tabs>
        <w:ind w:left="2160" w:hanging="360"/>
      </w:pPr>
    </w:lvl>
    <w:lvl w:ilvl="3" w:tplc="3990B7BC">
      <w:start w:val="1"/>
      <w:numFmt w:val="bullet"/>
      <w:lvlText w:val="●"/>
      <w:lvlJc w:val="left"/>
      <w:pPr>
        <w:tabs>
          <w:tab w:val="num" w:pos="2880"/>
        </w:tabs>
        <w:ind w:left="2880" w:hanging="360"/>
      </w:pPr>
    </w:lvl>
    <w:lvl w:ilvl="4" w:tplc="24C27DBE">
      <w:start w:val="1"/>
      <w:numFmt w:val="bullet"/>
      <w:lvlText w:val="○"/>
      <w:lvlJc w:val="left"/>
      <w:pPr>
        <w:tabs>
          <w:tab w:val="num" w:pos="3600"/>
        </w:tabs>
        <w:ind w:left="3600" w:hanging="360"/>
      </w:pPr>
    </w:lvl>
    <w:lvl w:ilvl="5" w:tplc="5B4AB26C">
      <w:start w:val="1"/>
      <w:numFmt w:val="bullet"/>
      <w:lvlText w:val="■"/>
      <w:lvlJc w:val="left"/>
      <w:pPr>
        <w:tabs>
          <w:tab w:val="num" w:pos="4320"/>
        </w:tabs>
        <w:ind w:left="4320" w:hanging="360"/>
      </w:pPr>
    </w:lvl>
    <w:lvl w:ilvl="6" w:tplc="720A4E2A">
      <w:start w:val="1"/>
      <w:numFmt w:val="bullet"/>
      <w:lvlText w:val="●"/>
      <w:lvlJc w:val="left"/>
      <w:pPr>
        <w:tabs>
          <w:tab w:val="num" w:pos="5040"/>
        </w:tabs>
        <w:ind w:left="5040" w:hanging="360"/>
      </w:pPr>
    </w:lvl>
    <w:lvl w:ilvl="7" w:tplc="2B409382">
      <w:start w:val="1"/>
      <w:numFmt w:val="bullet"/>
      <w:lvlText w:val="○"/>
      <w:lvlJc w:val="left"/>
      <w:pPr>
        <w:tabs>
          <w:tab w:val="num" w:pos="5760"/>
        </w:tabs>
        <w:ind w:left="5760" w:hanging="360"/>
      </w:pPr>
    </w:lvl>
    <w:lvl w:ilvl="8" w:tplc="8AF45992">
      <w:start w:val="1"/>
      <w:numFmt w:val="bullet"/>
      <w:lvlText w:val="■"/>
      <w:lvlJc w:val="left"/>
      <w:pPr>
        <w:tabs>
          <w:tab w:val="num" w:pos="6480"/>
        </w:tabs>
        <w:ind w:left="6480" w:hanging="360"/>
      </w:pPr>
    </w:lvl>
  </w:abstractNum>
  <w:abstractNum w:abstractNumId="4" w15:restartNumberingAfterBreak="0">
    <w:nsid w:val="4011064D"/>
    <w:multiLevelType w:val="hybridMultilevel"/>
    <w:tmpl w:val="9FB8D3B0"/>
    <w:lvl w:ilvl="0" w:tplc="92846E88">
      <w:start w:val="1"/>
      <w:numFmt w:val="decimal"/>
      <w:lvlText w:val="%1."/>
      <w:lvlJc w:val="left"/>
      <w:pPr>
        <w:ind w:left="720" w:hanging="360"/>
      </w:pPr>
    </w:lvl>
    <w:lvl w:ilvl="1" w:tplc="EFAE6ADA">
      <w:start w:val="1"/>
      <w:numFmt w:val="lowerLetter"/>
      <w:lvlText w:val="%2."/>
      <w:lvlJc w:val="left"/>
      <w:pPr>
        <w:ind w:left="1440" w:hanging="360"/>
      </w:pPr>
    </w:lvl>
    <w:lvl w:ilvl="2" w:tplc="B8BEFAF6">
      <w:start w:val="1"/>
      <w:numFmt w:val="lowerRoman"/>
      <w:lvlText w:val="%3."/>
      <w:lvlJc w:val="right"/>
      <w:pPr>
        <w:ind w:left="2160" w:hanging="180"/>
      </w:pPr>
    </w:lvl>
    <w:lvl w:ilvl="3" w:tplc="5C1639CE">
      <w:start w:val="1"/>
      <w:numFmt w:val="decimal"/>
      <w:lvlText w:val="%4."/>
      <w:lvlJc w:val="left"/>
      <w:pPr>
        <w:ind w:left="2880" w:hanging="360"/>
      </w:pPr>
    </w:lvl>
    <w:lvl w:ilvl="4" w:tplc="F9BA1DBE">
      <w:start w:val="1"/>
      <w:numFmt w:val="lowerLetter"/>
      <w:lvlText w:val="%5."/>
      <w:lvlJc w:val="left"/>
      <w:pPr>
        <w:ind w:left="3600" w:hanging="360"/>
      </w:pPr>
    </w:lvl>
    <w:lvl w:ilvl="5" w:tplc="8612D002">
      <w:start w:val="1"/>
      <w:numFmt w:val="lowerRoman"/>
      <w:lvlText w:val="%6."/>
      <w:lvlJc w:val="right"/>
      <w:pPr>
        <w:ind w:left="4320" w:hanging="180"/>
      </w:pPr>
    </w:lvl>
    <w:lvl w:ilvl="6" w:tplc="77DCC77E">
      <w:start w:val="1"/>
      <w:numFmt w:val="decimal"/>
      <w:lvlText w:val="%7."/>
      <w:lvlJc w:val="left"/>
      <w:pPr>
        <w:ind w:left="5040" w:hanging="360"/>
      </w:pPr>
    </w:lvl>
    <w:lvl w:ilvl="7" w:tplc="A92A2D08">
      <w:start w:val="1"/>
      <w:numFmt w:val="lowerLetter"/>
      <w:lvlText w:val="%8."/>
      <w:lvlJc w:val="left"/>
      <w:pPr>
        <w:ind w:left="5760" w:hanging="360"/>
      </w:pPr>
    </w:lvl>
    <w:lvl w:ilvl="8" w:tplc="0E3210DE">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C4"/>
    <w:rsid w:val="000572B7"/>
    <w:rsid w:val="000B14F4"/>
    <w:rsid w:val="00124CE1"/>
    <w:rsid w:val="00141596"/>
    <w:rsid w:val="001D567A"/>
    <w:rsid w:val="001E74D1"/>
    <w:rsid w:val="002269B0"/>
    <w:rsid w:val="002E3B6E"/>
    <w:rsid w:val="00416578"/>
    <w:rsid w:val="00420982"/>
    <w:rsid w:val="004758E4"/>
    <w:rsid w:val="004C1B77"/>
    <w:rsid w:val="005031CC"/>
    <w:rsid w:val="00515C66"/>
    <w:rsid w:val="00521967"/>
    <w:rsid w:val="00523869"/>
    <w:rsid w:val="00527F52"/>
    <w:rsid w:val="005340DF"/>
    <w:rsid w:val="005644AA"/>
    <w:rsid w:val="00596659"/>
    <w:rsid w:val="005A6211"/>
    <w:rsid w:val="005C3156"/>
    <w:rsid w:val="00621621"/>
    <w:rsid w:val="00624A34"/>
    <w:rsid w:val="006C2724"/>
    <w:rsid w:val="00700519"/>
    <w:rsid w:val="00757954"/>
    <w:rsid w:val="007E25D5"/>
    <w:rsid w:val="007F3FC6"/>
    <w:rsid w:val="007F6E52"/>
    <w:rsid w:val="00805155"/>
    <w:rsid w:val="008534D7"/>
    <w:rsid w:val="00914A38"/>
    <w:rsid w:val="009A31DA"/>
    <w:rsid w:val="009B0FE5"/>
    <w:rsid w:val="009D3F69"/>
    <w:rsid w:val="009E21A5"/>
    <w:rsid w:val="00A066CF"/>
    <w:rsid w:val="00A17E39"/>
    <w:rsid w:val="00A807CF"/>
    <w:rsid w:val="00AE2ACF"/>
    <w:rsid w:val="00B45FDF"/>
    <w:rsid w:val="00B90130"/>
    <w:rsid w:val="00C0509F"/>
    <w:rsid w:val="00C37CD1"/>
    <w:rsid w:val="00C9454D"/>
    <w:rsid w:val="00CB165F"/>
    <w:rsid w:val="00D12EC4"/>
    <w:rsid w:val="00D35A14"/>
    <w:rsid w:val="00DC0798"/>
    <w:rsid w:val="00E06933"/>
    <w:rsid w:val="00E170D3"/>
    <w:rsid w:val="00E8583B"/>
    <w:rsid w:val="00EA2CD5"/>
    <w:rsid w:val="00EE5780"/>
    <w:rsid w:val="00F73028"/>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73764-DDEA-4678-AE77-D724B5A9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5C"/>
    <w:pPr>
      <w:ind w:left="720"/>
      <w:contextualSpacing/>
    </w:pPr>
  </w:style>
  <w:style w:type="paragraph" w:styleId="Footer">
    <w:name w:val="footer"/>
    <w:basedOn w:val="Normal"/>
    <w:link w:val="FooterChar"/>
    <w:uiPriority w:val="99"/>
    <w:unhideWhenUsed/>
    <w:rsid w:val="000B14F4"/>
    <w:pPr>
      <w:tabs>
        <w:tab w:val="center" w:pos="4680"/>
        <w:tab w:val="right" w:pos="9360"/>
      </w:tabs>
    </w:pPr>
  </w:style>
  <w:style w:type="character" w:customStyle="1" w:styleId="FooterChar">
    <w:name w:val="Footer Char"/>
    <w:basedOn w:val="DefaultParagraphFont"/>
    <w:link w:val="Footer"/>
    <w:uiPriority w:val="99"/>
    <w:rsid w:val="000B14F4"/>
  </w:style>
  <w:style w:type="character" w:styleId="PageNumber">
    <w:name w:val="page number"/>
    <w:basedOn w:val="DefaultParagraphFont"/>
    <w:uiPriority w:val="99"/>
    <w:semiHidden/>
    <w:unhideWhenUsed/>
    <w:rsid w:val="000B14F4"/>
  </w:style>
  <w:style w:type="paragraph" w:styleId="Bibliography">
    <w:name w:val="Bibliography"/>
    <w:basedOn w:val="Normal"/>
    <w:next w:val="Normal"/>
    <w:uiPriority w:val="37"/>
    <w:unhideWhenUsed/>
    <w:rsid w:val="0080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1436">
      <w:bodyDiv w:val="1"/>
      <w:marLeft w:val="0"/>
      <w:marRight w:val="0"/>
      <w:marTop w:val="0"/>
      <w:marBottom w:val="0"/>
      <w:divBdr>
        <w:top w:val="none" w:sz="0" w:space="0" w:color="auto"/>
        <w:left w:val="none" w:sz="0" w:space="0" w:color="auto"/>
        <w:bottom w:val="none" w:sz="0" w:space="0" w:color="auto"/>
        <w:right w:val="none" w:sz="0" w:space="0" w:color="auto"/>
      </w:divBdr>
      <w:divsChild>
        <w:div w:id="1910650107">
          <w:marLeft w:val="0"/>
          <w:marRight w:val="0"/>
          <w:marTop w:val="0"/>
          <w:marBottom w:val="0"/>
          <w:divBdr>
            <w:top w:val="none" w:sz="0" w:space="0" w:color="auto"/>
            <w:left w:val="none" w:sz="0" w:space="0" w:color="auto"/>
            <w:bottom w:val="none" w:sz="0" w:space="0" w:color="auto"/>
            <w:right w:val="none" w:sz="0" w:space="0" w:color="auto"/>
          </w:divBdr>
        </w:div>
        <w:div w:id="324209511">
          <w:marLeft w:val="0"/>
          <w:marRight w:val="0"/>
          <w:marTop w:val="0"/>
          <w:marBottom w:val="0"/>
          <w:divBdr>
            <w:top w:val="none" w:sz="0" w:space="0" w:color="auto"/>
            <w:left w:val="none" w:sz="0" w:space="0" w:color="auto"/>
            <w:bottom w:val="none" w:sz="0" w:space="0" w:color="auto"/>
            <w:right w:val="none" w:sz="0" w:space="0" w:color="auto"/>
          </w:divBdr>
        </w:div>
        <w:div w:id="1968050044">
          <w:marLeft w:val="0"/>
          <w:marRight w:val="0"/>
          <w:marTop w:val="0"/>
          <w:marBottom w:val="0"/>
          <w:divBdr>
            <w:top w:val="none" w:sz="0" w:space="0" w:color="auto"/>
            <w:left w:val="none" w:sz="0" w:space="0" w:color="auto"/>
            <w:bottom w:val="none" w:sz="0" w:space="0" w:color="auto"/>
            <w:right w:val="none" w:sz="0" w:space="0" w:color="auto"/>
          </w:divBdr>
        </w:div>
        <w:div w:id="545024596">
          <w:marLeft w:val="0"/>
          <w:marRight w:val="0"/>
          <w:marTop w:val="0"/>
          <w:marBottom w:val="0"/>
          <w:divBdr>
            <w:top w:val="none" w:sz="0" w:space="0" w:color="auto"/>
            <w:left w:val="none" w:sz="0" w:space="0" w:color="auto"/>
            <w:bottom w:val="none" w:sz="0" w:space="0" w:color="auto"/>
            <w:right w:val="none" w:sz="0" w:space="0" w:color="auto"/>
          </w:divBdr>
        </w:div>
        <w:div w:id="1266419261">
          <w:marLeft w:val="0"/>
          <w:marRight w:val="0"/>
          <w:marTop w:val="0"/>
          <w:marBottom w:val="0"/>
          <w:divBdr>
            <w:top w:val="none" w:sz="0" w:space="0" w:color="auto"/>
            <w:left w:val="none" w:sz="0" w:space="0" w:color="auto"/>
            <w:bottom w:val="none" w:sz="0" w:space="0" w:color="auto"/>
            <w:right w:val="none" w:sz="0" w:space="0" w:color="auto"/>
          </w:divBdr>
        </w:div>
        <w:div w:id="1544175321">
          <w:marLeft w:val="0"/>
          <w:marRight w:val="0"/>
          <w:marTop w:val="0"/>
          <w:marBottom w:val="0"/>
          <w:divBdr>
            <w:top w:val="none" w:sz="0" w:space="0" w:color="auto"/>
            <w:left w:val="none" w:sz="0" w:space="0" w:color="auto"/>
            <w:bottom w:val="none" w:sz="0" w:space="0" w:color="auto"/>
            <w:right w:val="none" w:sz="0" w:space="0" w:color="auto"/>
          </w:divBdr>
        </w:div>
        <w:div w:id="353309651">
          <w:marLeft w:val="0"/>
          <w:marRight w:val="0"/>
          <w:marTop w:val="0"/>
          <w:marBottom w:val="0"/>
          <w:divBdr>
            <w:top w:val="none" w:sz="0" w:space="0" w:color="auto"/>
            <w:left w:val="none" w:sz="0" w:space="0" w:color="auto"/>
            <w:bottom w:val="none" w:sz="0" w:space="0" w:color="auto"/>
            <w:right w:val="none" w:sz="0" w:space="0" w:color="auto"/>
          </w:divBdr>
        </w:div>
        <w:div w:id="632489232">
          <w:marLeft w:val="0"/>
          <w:marRight w:val="0"/>
          <w:marTop w:val="0"/>
          <w:marBottom w:val="0"/>
          <w:divBdr>
            <w:top w:val="none" w:sz="0" w:space="0" w:color="auto"/>
            <w:left w:val="none" w:sz="0" w:space="0" w:color="auto"/>
            <w:bottom w:val="none" w:sz="0" w:space="0" w:color="auto"/>
            <w:right w:val="none" w:sz="0" w:space="0" w:color="auto"/>
          </w:divBdr>
        </w:div>
        <w:div w:id="1280649715">
          <w:marLeft w:val="0"/>
          <w:marRight w:val="0"/>
          <w:marTop w:val="0"/>
          <w:marBottom w:val="0"/>
          <w:divBdr>
            <w:top w:val="none" w:sz="0" w:space="0" w:color="auto"/>
            <w:left w:val="none" w:sz="0" w:space="0" w:color="auto"/>
            <w:bottom w:val="none" w:sz="0" w:space="0" w:color="auto"/>
            <w:right w:val="none" w:sz="0" w:space="0" w:color="auto"/>
          </w:divBdr>
        </w:div>
        <w:div w:id="1424650191">
          <w:marLeft w:val="0"/>
          <w:marRight w:val="0"/>
          <w:marTop w:val="0"/>
          <w:marBottom w:val="0"/>
          <w:divBdr>
            <w:top w:val="none" w:sz="0" w:space="0" w:color="auto"/>
            <w:left w:val="none" w:sz="0" w:space="0" w:color="auto"/>
            <w:bottom w:val="none" w:sz="0" w:space="0" w:color="auto"/>
            <w:right w:val="none" w:sz="0" w:space="0" w:color="auto"/>
          </w:divBdr>
        </w:div>
        <w:div w:id="205028557">
          <w:marLeft w:val="0"/>
          <w:marRight w:val="0"/>
          <w:marTop w:val="0"/>
          <w:marBottom w:val="0"/>
          <w:divBdr>
            <w:top w:val="none" w:sz="0" w:space="0" w:color="auto"/>
            <w:left w:val="none" w:sz="0" w:space="0" w:color="auto"/>
            <w:bottom w:val="none" w:sz="0" w:space="0" w:color="auto"/>
            <w:right w:val="none" w:sz="0" w:space="0" w:color="auto"/>
          </w:divBdr>
        </w:div>
        <w:div w:id="1794403448">
          <w:marLeft w:val="0"/>
          <w:marRight w:val="0"/>
          <w:marTop w:val="0"/>
          <w:marBottom w:val="0"/>
          <w:divBdr>
            <w:top w:val="none" w:sz="0" w:space="0" w:color="auto"/>
            <w:left w:val="none" w:sz="0" w:space="0" w:color="auto"/>
            <w:bottom w:val="none" w:sz="0" w:space="0" w:color="auto"/>
            <w:right w:val="none" w:sz="0" w:space="0" w:color="auto"/>
          </w:divBdr>
        </w:div>
        <w:div w:id="1644656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New15</b:Tag>
    <b:SourceType>DocumentFromInternetSite</b:SourceType>
    <b:Guid>{DC2AF902-16A2-4F51-AAF7-6ACF117FDA40}</b:Guid>
    <b:Title>New York State Energy Plan</b:Title>
    <b:Year>2015</b:Year>
    <b:InternetSiteTitle>New York State</b:InternetSiteTitle>
    <b:Month>12</b:Month>
    <b:URL>https://energyplan.ny.gov/Plans/2015.aspx</b:URL>
    <b:RefOrder>1</b:RefOrder>
  </b:Source>
  <b:Source>
    <b:Tag>Offnd</b:Tag>
    <b:SourceType>InternetSite</b:SourceType>
    <b:Guid>{08C8EB31-E684-47F4-A510-06902A2D1016}</b:Guid>
    <b:Title>Office of Energy Efficiency &amp; Renewable Energy</b:Title>
    <b:InternetSiteTitle>Doepartmant of Energy</b:InternetSiteTitle>
    <b:Year>n.d.</b:Year>
    <b:URL>https://www.energy.gov/eere/wipo/weatherization-and-intergovernmental-program-office-projects-map</b:URL>
    <b:RefOrder>11</b:RefOrder>
  </b:Source>
  <b:Source>
    <b:Tag>Dur17</b:Tag>
    <b:SourceType>InternetSite</b:SourceType>
    <b:Guid>{10F20BCF-F244-4DC7-930D-5764CAB8BB03}</b:Guid>
    <b:Title>State Renewable Portfolio Standards and Goals</b:Title>
    <b:Year>2017</b:Year>
    <b:Author>
      <b:Author>
        <b:NameList>
          <b:Person>
            <b:Last>Durkay</b:Last>
            <b:First>Jocelyn</b:First>
          </b:Person>
        </b:NameList>
      </b:Author>
    </b:Author>
    <b:InternetSiteTitle>National Conference of State Legislatures</b:InternetSiteTitle>
    <b:Month>August</b:Month>
    <b:Day>1</b:Day>
    <b:URL>http://www.ncsl.org/research/energy/renewable-portfolio-standards.aspx</b:URL>
    <b:RefOrder>2</b:RefOrder>
  </b:Source>
  <b:Source>
    <b:Tag>Pum14</b:Tag>
    <b:SourceType>InternetSite</b:SourceType>
    <b:Guid>{6DEEB7B5-939A-484B-8AF2-DC7FA4562488}</b:Guid>
    <b:Title>Debating energy futures</b:Title>
    <b:InternetSiteTitle>Films On Demand</b:InternetSiteTitle>
    <b:Year>2014</b:Year>
    <b:URL>https://fod.infobase.com/PortalPlaylists.aspx?wID=102578&amp;xtid=86418</b:URL>
    <b:Author>
      <b:Author>
        <b:Corporate>Pumpkin TV</b:Corporate>
      </b:Author>
    </b:Author>
    <b:RefOrder>12</b:RefOrder>
  </b:Source>
  <b:Source>
    <b:Tag>NYI18</b:Tag>
    <b:SourceType>InternetSite</b:SourceType>
    <b:Guid>{AA3BF6F1-D7D4-4894-9BF4-292CCA839D85}</b:Guid>
    <b:Author>
      <b:Author>
        <b:Corporate>NYISO</b:Corporate>
      </b:Author>
    </b:Author>
    <b:Title>Data Graphs and Fuel Mix Chart</b:Title>
    <b:InternetSiteTitle>New York Independent Service Operator</b:InternetSiteTitle>
    <b:Year>2018</b:Year>
    <b:Month>03</b:Month>
    <b:Day>02</b:Day>
    <b:URL>http://www.nyiso.com/public/markets_operations/market_data/graphs/index.jsp?load=pie</b:URL>
    <b:RefOrder>13</b:RefOrder>
  </b:Source>
  <b:Source>
    <b:Tag>Cal18</b:Tag>
    <b:SourceType>InternetSite</b:SourceType>
    <b:Guid>{300C609A-FCFD-4566-8938-F1F6B73ACB41}</b:Guid>
    <b:Author>
      <b:Author>
        <b:Corporate>California ISO</b:Corporate>
      </b:Author>
    </b:Author>
    <b:Title>Supply and Renewables</b:Title>
    <b:InternetSiteTitle>California Independent Service Operator</b:InternetSiteTitle>
    <b:Year>2018</b:Year>
    <b:Month>03</b:Month>
    <b:Day>01</b:Day>
    <b:URL>http://www.caiso.com/TodaysOutlook/Pages/supply.aspx</b:URL>
    <b:RefOrder>14</b:RefOrder>
  </b:Source>
  <b:Source>
    <b:Tag>Ali12</b:Tag>
    <b:SourceType>Report</b:SourceType>
    <b:Guid>{43C78EF6-D0C6-4592-8276-914612CC0BA6}</b:Guid>
    <b:Title>Diffusion of Renewable Energy Policies</b:Title>
    <b:Year>2012</b:Year>
    <b:Author>
      <b:Author>
        <b:NameList>
          <b:Person>
            <b:Last>Alizada</b:Last>
            <b:First>Khatera</b:First>
          </b:Person>
        </b:NameList>
      </b:Author>
    </b:Author>
    <b:Publisher>ProQuest</b:Publisher>
    <b:City>Ann Arbor</b:City>
    <b:RefOrder>15</b:RefOrder>
  </b:Source>
  <b:Source>
    <b:Tag>Zho15</b:Tag>
    <b:SourceType>DocumentFromInternetSite</b:SourceType>
    <b:Guid>{266C8B90-7519-4FD9-BB1A-AB444DEE361D}</b:Guid>
    <b:Title>U.S. Renewable Energy Policy and Industry</b:Title>
    <b:Year>2015</b:Year>
    <b:Author>
      <b:Author>
        <b:NameList>
          <b:Person>
            <b:Last>Zhou</b:Last>
            <b:First>Ella</b:First>
          </b:Person>
        </b:NameList>
      </b:Author>
    </b:Author>
    <b:InternetSiteTitle>National Renewable Energy Laboratory</b:InternetSiteTitle>
    <b:Month>10</b:Month>
    <b:URL>https://www.nrel.gov/docs/fy16osti/65255.pdf</b:URL>
    <b:RefOrder>16</b:RefOrder>
  </b:Source>
  <b:Source>
    <b:Tag>Dep17</b:Tag>
    <b:SourceType>InternetSite</b:SourceType>
    <b:Guid>{CE205746-A91E-4DCD-A709-DA6B721F4E58}</b:Guid>
    <b:Title>FY 2017 Department of Energy Budget Request Fact Sheet</b:Title>
    <b:Year>2016</b:Year>
    <b:Author>
      <b:Author>
        <b:Corporate>Department of Energy</b:Corporate>
      </b:Author>
    </b:Author>
    <b:InternetSiteTitle>ENERGY.GOV</b:InternetSiteTitle>
    <b:URL>https://www.energy.gov/fy-2017-department-energy-budget-request-fact-sheet</b:URL>
    <b:Month>February</b:Month>
    <b:Day>06</b:Day>
    <b:RefOrder>17</b:RefOrder>
  </b:Source>
  <b:Source>
    <b:Tag>USC17</b:Tag>
    <b:SourceType>InternetSite</b:SourceType>
    <b:Guid>{A96BFE37-9D62-4916-9A34-5F68F16CF7C5}</b:Guid>
    <b:Author>
      <b:Author>
        <b:Corporate>U.S. Census Bureau</b:Corporate>
      </b:Author>
    </b:Author>
    <b:Title>United States Population</b:Title>
    <b:InternetSiteTitle>Trading Economics</b:InternetSiteTitle>
    <b:Year>2017</b:Year>
    <b:Month>March</b:Month>
    <b:Day>12</b:Day>
    <b:URL>https://tradingeconomics.com/united-states/population</b:URL>
    <b:RefOrder>18</b:RefOrder>
  </b:Source>
  <b:Source>
    <b:Tag>ESR18</b:Tag>
    <b:SourceType>InternetSite</b:SourceType>
    <b:Guid>{553DC006-1404-47C2-81A7-B7AD51EC6FEC}</b:Guid>
    <b:Author>
      <b:Author>
        <b:Corporate>ESRI</b:Corporate>
      </b:Author>
    </b:Author>
    <b:Title>About AcrGIS</b:Title>
    <b:InternetSiteTitle>ESRI</b:InternetSiteTitle>
    <b:Year>2018</b:Year>
    <b:Month>September</b:Month>
    <b:Day>1</b:Day>
    <b:URL>https://www.esri.com/en-us/arcgis/about-arcgis/overview</b:URL>
    <b:RefOrder>7</b:RefOrder>
  </b:Source>
  <b:Source>
    <b:Tag>USE19</b:Tag>
    <b:SourceType>InternetSite</b:SourceType>
    <b:Guid>{BB552DCB-8D8E-4164-9173-099614F48493}</b:Guid>
    <b:Author>
      <b:Author>
        <b:Corporate>U.S. Energy Information Administration</b:Corporate>
      </b:Author>
    </b:Author>
    <b:Title>About EIA</b:Title>
    <b:InternetSiteTitle>U.S. Energy Information Administration</b:InternetSiteTitle>
    <b:Year>2019</b:Year>
    <b:Month>September</b:Month>
    <b:Day>1</b:Day>
    <b:URL>https://www.eia.gov/about/</b:URL>
    <b:RefOrder>9</b:RefOrder>
  </b:Source>
  <b:Source>
    <b:Tag>USE18</b:Tag>
    <b:SourceType>InternetSite</b:SourceType>
    <b:Guid>{2B7FED87-7054-4768-88F6-A7F5AF3DC9F9}</b:Guid>
    <b:Author>
      <b:Author>
        <b:Corporate>U.S. Energy Information Administration</b:Corporate>
      </b:Author>
    </b:Author>
    <b:Title>New York State Profile and Energy Estimates</b:Title>
    <b:InternetSiteTitle>Energy Information Administration</b:InternetSiteTitle>
    <b:Year>2018</b:Year>
    <b:URL>https://www.eia.gov/state/?sid=NY</b:URL>
    <b:Month>September </b:Month>
    <b:Day>1</b:Day>
    <b:RefOrder>10</b:RefOrder>
  </b:Source>
  <b:Source>
    <b:Tag>NCS18</b:Tag>
    <b:SourceType>InternetSite</b:SourceType>
    <b:Guid>{0C10B852-CF68-AC48-8DF9-505BC8BA513C}</b:Guid>
    <b:Title>State Renewable Portfolio Standards and Goals</b:Title>
    <b:InternetSiteTitle>National Conference of State Legislatures</b:InternetSiteTitle>
    <b:URL>http://www.ncsl.org/research/energy/renewable-portfolio-standards.aspx</b:URL>
    <b:Year>2018</b:Year>
    <b:Month>July</b:Month>
    <b:Day>20</b:Day>
    <b:YearAccessed>2018</b:YearAccessed>
    <b:MonthAccessed>December</b:MonthAccessed>
    <b:DayAccessed>1</b:DayAccessed>
    <b:Author>
      <b:Author>
        <b:Corporate>NCSL</b:Corporate>
      </b:Author>
    </b:Author>
    <b:RefOrder>3</b:RefOrder>
  </b:Source>
  <b:Source>
    <b:Tag>NREnd</b:Tag>
    <b:SourceType>InternetSite</b:SourceType>
    <b:Guid>{392025B3-A571-0A49-9335-6C86E4521DC3}</b:Guid>
    <b:Author>
      <b:Author>
        <b:Corporate>NREL</b:Corporate>
      </b:Author>
    </b:Author>
    <b:Title>Mission and Programs</b:Title>
    <b:InternetSiteTitle>NREL Transforming Energy</b:InternetSiteTitle>
    <b:URL>https://www.nrel.gov/about/mission-programs.html</b:URL>
    <b:Year>n.d.</b:Year>
    <b:YearAccessed>2018</b:YearAccessed>
    <b:MonthAccessed>December</b:MonthAccessed>
    <b:DayAccessed>1</b:DayAccessed>
    <b:RefOrder>4</b:RefOrder>
  </b:Source>
  <b:Source>
    <b:Tag>DOEnd</b:Tag>
    <b:SourceType>InternetSite</b:SourceType>
    <b:Guid>{AED588CD-D4AB-4F40-9603-D49FD64CB572}</b:Guid>
    <b:Author>
      <b:Author>
        <b:Corporate>DOE</b:Corporate>
      </b:Author>
    </b:Author>
    <b:Title>The Mission of the Department of Energy</b:Title>
    <b:InternetSiteTitle>Departmente of Energy</b:InternetSiteTitle>
    <b:URL>https://www.energy.gov/mission</b:URL>
    <b:Year>n.d.</b:Year>
    <b:YearAccessed>2018</b:YearAccessed>
    <b:MonthAccessed>December</b:MonthAccessed>
    <b:DayAccessed>1</b:DayAccessed>
    <b:RefOrder>5</b:RefOrder>
  </b:Source>
  <b:Source>
    <b:Tag>NYSnd</b:Tag>
    <b:SourceType>InternetSite</b:SourceType>
    <b:Guid>{FA9E791C-A872-C247-9C06-34279FB6705F}</b:Guid>
    <b:Author>
      <b:Author>
        <b:Corporate>NYSERDA</b:Corporate>
      </b:Author>
    </b:Author>
    <b:Title>About NYSERDA</b:Title>
    <b:InternetSiteTitle>New York State</b:InternetSiteTitle>
    <b:URL>https://www.nyserda.ny.gov/About</b:URL>
    <b:Year>n.d.</b:Year>
    <b:YearAccessed>2018</b:YearAccessed>
    <b:MonthAccessed>December</b:MonthAccessed>
    <b:DayAccessed>2018</b:DayAccessed>
    <b:RefOrder>6</b:RefOrder>
  </b:Source>
  <b:Source>
    <b:Tag>NREnd1</b:Tag>
    <b:SourceType>InternetSite</b:SourceType>
    <b:Guid>{66503FA9-A88A-E044-84E0-ADA2F52CC281}</b:Guid>
    <b:Author>
      <b:Author>
        <b:Corporate>NREL</b:Corporate>
      </b:Author>
    </b:Author>
    <b:Title>National Renewable Energy Laboratory</b:Title>
    <b:InternetSiteTitle>GIS Atlas</b:InternetSiteTitle>
    <b:URL>https://maps.nrel.gov/re-atlas/?aL=gin2bV%255Bv%255D%3Dt%26zpcfmf%255Bv%255D%3Dt%26zpcfmf%255Bd%255D%3D1%26mFfM_E%255Bv%255D%3Dt%26mFfM_E%255Bd%255D%3D2&amp;bL=clight&amp;cE=0&amp;lR=0&amp;mC=85.0511287798066%2C293.115234375&amp;zL=7</b:URL>
    <b:Year>n.d.</b:Year>
    <b:YearAccessed>2018</b:YearAccessed>
    <b:MonthAccessed>December</b:MonthAccessed>
    <b:DayAccessed>2018</b:DayAccessed>
    <b:RefOrder>8</b:RefOrder>
  </b:Source>
</b:Sources>
</file>

<file path=customXml/itemProps1.xml><?xml version="1.0" encoding="utf-8"?>
<ds:datastoreItem xmlns:ds="http://schemas.openxmlformats.org/officeDocument/2006/customXml" ds:itemID="{176A1849-6B93-450A-BCE9-0E25C942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Gilewski, Nick</cp:lastModifiedBy>
  <cp:revision>3</cp:revision>
  <cp:lastPrinted>2018-12-07T21:41:00Z</cp:lastPrinted>
  <dcterms:created xsi:type="dcterms:W3CDTF">2019-01-22T16:42:00Z</dcterms:created>
  <dcterms:modified xsi:type="dcterms:W3CDTF">2019-01-22T16:43:00Z</dcterms:modified>
</cp:coreProperties>
</file>